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1D" w:rsidRPr="00A048A1" w:rsidRDefault="00BD2F1D" w:rsidP="00BD2F1D">
      <w:pPr>
        <w:spacing w:after="0" w:line="240" w:lineRule="auto"/>
        <w:ind w:left="-142"/>
        <w:jc w:val="center"/>
        <w:rPr>
          <w:rFonts w:ascii="Times New Roman" w:eastAsia="Times New Roman" w:hAnsi="Times New Roman" w:cs="Times New Roman"/>
          <w:b/>
          <w:color w:val="0000FF"/>
          <w:sz w:val="28"/>
          <w:szCs w:val="28"/>
        </w:rPr>
      </w:pPr>
      <w:r w:rsidRPr="00A048A1">
        <w:rPr>
          <w:rFonts w:ascii="Times New Roman" w:eastAsia="Times New Roman" w:hAnsi="Times New Roman" w:cs="Times New Roman"/>
          <w:b/>
          <w:color w:val="0000FF"/>
          <w:sz w:val="28"/>
          <w:szCs w:val="28"/>
        </w:rPr>
        <w:t xml:space="preserve">Развитие </w:t>
      </w:r>
      <w:proofErr w:type="gramStart"/>
      <w:r w:rsidRPr="00A048A1">
        <w:rPr>
          <w:rFonts w:ascii="Times New Roman" w:eastAsia="Times New Roman" w:hAnsi="Times New Roman" w:cs="Times New Roman"/>
          <w:b/>
          <w:color w:val="0000FF"/>
          <w:sz w:val="28"/>
          <w:szCs w:val="28"/>
        </w:rPr>
        <w:t>творческих</w:t>
      </w:r>
      <w:proofErr w:type="gramEnd"/>
      <w:r w:rsidRPr="00A048A1">
        <w:rPr>
          <w:rFonts w:ascii="Times New Roman" w:eastAsia="Times New Roman" w:hAnsi="Times New Roman" w:cs="Times New Roman"/>
          <w:b/>
          <w:color w:val="0000FF"/>
          <w:sz w:val="28"/>
          <w:szCs w:val="28"/>
        </w:rPr>
        <w:t xml:space="preserve"> способностей и самосовершенствования личности учащихся</w:t>
      </w:r>
    </w:p>
    <w:p w:rsidR="00BD2F1D" w:rsidRPr="00A048A1" w:rsidRDefault="00BD2F1D" w:rsidP="00BD2F1D">
      <w:pPr>
        <w:spacing w:after="0" w:line="240" w:lineRule="auto"/>
        <w:jc w:val="center"/>
        <w:rPr>
          <w:rFonts w:ascii="Times New Roman" w:eastAsia="Times New Roman" w:hAnsi="Times New Roman" w:cs="Times New Roman"/>
          <w:b/>
          <w:color w:val="0000FF"/>
          <w:sz w:val="28"/>
          <w:szCs w:val="28"/>
        </w:rPr>
      </w:pPr>
      <w:r w:rsidRPr="00A048A1">
        <w:rPr>
          <w:rFonts w:ascii="Times New Roman" w:eastAsia="Times New Roman" w:hAnsi="Times New Roman" w:cs="Times New Roman"/>
          <w:b/>
          <w:color w:val="0000FF"/>
          <w:sz w:val="28"/>
          <w:szCs w:val="28"/>
        </w:rPr>
        <w:t>через организацию проектной деятельности по биологии и химии</w:t>
      </w:r>
    </w:p>
    <w:p w:rsidR="00BD2F1D" w:rsidRPr="00A048A1" w:rsidRDefault="00BD2F1D" w:rsidP="00BD2F1D">
      <w:pPr>
        <w:spacing w:after="0" w:line="240" w:lineRule="auto"/>
        <w:jc w:val="center"/>
        <w:rPr>
          <w:rFonts w:ascii="Times New Roman" w:eastAsia="Times New Roman" w:hAnsi="Times New Roman" w:cs="Times New Roman"/>
          <w:b/>
          <w:color w:val="0000FF"/>
          <w:sz w:val="28"/>
          <w:szCs w:val="28"/>
        </w:rPr>
      </w:pPr>
      <w:r w:rsidRPr="00A048A1">
        <w:rPr>
          <w:rFonts w:ascii="Times New Roman" w:eastAsia="Times New Roman" w:hAnsi="Times New Roman" w:cs="Times New Roman"/>
          <w:b/>
          <w:color w:val="0000FF"/>
          <w:sz w:val="28"/>
          <w:szCs w:val="28"/>
        </w:rPr>
        <w:t xml:space="preserve">на уроках и </w:t>
      </w:r>
      <w:proofErr w:type="gramStart"/>
      <w:r w:rsidRPr="00A048A1">
        <w:rPr>
          <w:rFonts w:ascii="Times New Roman" w:eastAsia="Times New Roman" w:hAnsi="Times New Roman" w:cs="Times New Roman"/>
          <w:b/>
          <w:color w:val="0000FF"/>
          <w:sz w:val="28"/>
          <w:szCs w:val="28"/>
        </w:rPr>
        <w:t>внеурочное</w:t>
      </w:r>
      <w:proofErr w:type="gramEnd"/>
      <w:r w:rsidRPr="00A048A1">
        <w:rPr>
          <w:rFonts w:ascii="Times New Roman" w:eastAsia="Times New Roman" w:hAnsi="Times New Roman" w:cs="Times New Roman"/>
          <w:b/>
          <w:color w:val="0000FF"/>
          <w:sz w:val="28"/>
          <w:szCs w:val="28"/>
        </w:rPr>
        <w:t xml:space="preserve"> время.</w:t>
      </w:r>
    </w:p>
    <w:p w:rsidR="00BD2F1D" w:rsidRPr="00A048A1" w:rsidRDefault="00BD2F1D" w:rsidP="00BD2F1D">
      <w:pPr>
        <w:spacing w:after="0" w:line="240" w:lineRule="auto"/>
        <w:jc w:val="center"/>
        <w:rPr>
          <w:rFonts w:ascii="Times New Roman" w:eastAsia="Times New Roman" w:hAnsi="Times New Roman" w:cs="Times New Roman"/>
          <w:color w:val="0000FF"/>
          <w:sz w:val="28"/>
          <w:szCs w:val="28"/>
        </w:rPr>
      </w:pPr>
    </w:p>
    <w:p w:rsidR="00BD2F1D" w:rsidRPr="003F1FF3" w:rsidRDefault="00BD2F1D" w:rsidP="00BD2F1D">
      <w:pPr>
        <w:spacing w:after="0" w:line="240" w:lineRule="auto"/>
        <w:jc w:val="center"/>
        <w:rPr>
          <w:rFonts w:ascii="Times New Roman" w:eastAsia="Times New Roman" w:hAnsi="Times New Roman" w:cs="Times New Roman"/>
          <w:sz w:val="26"/>
          <w:szCs w:val="26"/>
        </w:rPr>
      </w:pPr>
    </w:p>
    <w:p w:rsidR="00BD2F1D" w:rsidRPr="00AD55FB" w:rsidRDefault="00BD2F1D" w:rsidP="00BD2F1D">
      <w:pPr>
        <w:spacing w:after="0" w:line="240" w:lineRule="auto"/>
        <w:jc w:val="right"/>
        <w:rPr>
          <w:rFonts w:ascii="Times New Roman" w:hAnsi="Times New Roman" w:cs="Times New Roman"/>
          <w:b/>
          <w:color w:val="4A442A" w:themeColor="background2" w:themeShade="40"/>
          <w:sz w:val="28"/>
          <w:szCs w:val="28"/>
          <w:shd w:val="clear" w:color="auto" w:fill="FFFFFF"/>
        </w:rPr>
      </w:pPr>
      <w:r w:rsidRPr="00AD55FB">
        <w:rPr>
          <w:rFonts w:ascii="Times New Roman" w:hAnsi="Times New Roman" w:cs="Times New Roman"/>
          <w:b/>
          <w:color w:val="4A442A" w:themeColor="background2" w:themeShade="40"/>
          <w:sz w:val="28"/>
          <w:szCs w:val="28"/>
          <w:shd w:val="clear" w:color="auto" w:fill="FFFFFF"/>
        </w:rPr>
        <w:t>В человеке есть разные стремления и задатки,</w:t>
      </w:r>
      <w:r w:rsidRPr="00AD55FB">
        <w:rPr>
          <w:rFonts w:ascii="Times New Roman" w:hAnsi="Times New Roman" w:cs="Times New Roman"/>
          <w:b/>
          <w:color w:val="4A442A" w:themeColor="background2" w:themeShade="40"/>
          <w:sz w:val="28"/>
          <w:szCs w:val="28"/>
          <w:shd w:val="clear" w:color="auto" w:fill="FFFFFF"/>
        </w:rPr>
        <w:br/>
        <w:t>и назначение каждого из нас –</w:t>
      </w:r>
    </w:p>
    <w:p w:rsidR="00AC227E" w:rsidRPr="00AD55FB" w:rsidRDefault="00BD2F1D" w:rsidP="00BD2F1D">
      <w:pPr>
        <w:spacing w:after="0" w:line="240" w:lineRule="auto"/>
        <w:jc w:val="right"/>
        <w:rPr>
          <w:rFonts w:ascii="Times New Roman" w:hAnsi="Times New Roman" w:cs="Times New Roman"/>
          <w:b/>
          <w:color w:val="0000FF"/>
          <w:sz w:val="28"/>
          <w:szCs w:val="28"/>
          <w:shd w:val="clear" w:color="auto" w:fill="FFFFFF"/>
        </w:rPr>
      </w:pPr>
      <w:r w:rsidRPr="00AD55FB">
        <w:rPr>
          <w:rFonts w:ascii="Times New Roman" w:hAnsi="Times New Roman" w:cs="Times New Roman"/>
          <w:b/>
          <w:color w:val="4A442A" w:themeColor="background2" w:themeShade="40"/>
          <w:sz w:val="28"/>
          <w:szCs w:val="28"/>
          <w:shd w:val="clear" w:color="auto" w:fill="FFFFFF"/>
        </w:rPr>
        <w:t>развить свои задатки по мере возможностей</w:t>
      </w:r>
      <w:r w:rsidRPr="00AD55FB">
        <w:rPr>
          <w:rFonts w:ascii="Times New Roman" w:hAnsi="Times New Roman" w:cs="Times New Roman"/>
          <w:color w:val="4A442A" w:themeColor="background2" w:themeShade="40"/>
          <w:sz w:val="28"/>
          <w:szCs w:val="28"/>
          <w:shd w:val="clear" w:color="auto" w:fill="FFFFFF"/>
        </w:rPr>
        <w:t>.</w:t>
      </w:r>
      <w:r w:rsidRPr="00AD55FB">
        <w:rPr>
          <w:rFonts w:ascii="Times New Roman" w:hAnsi="Times New Roman" w:cs="Times New Roman"/>
          <w:color w:val="4A442A" w:themeColor="background2" w:themeShade="40"/>
          <w:sz w:val="28"/>
          <w:szCs w:val="28"/>
          <w:shd w:val="clear" w:color="auto" w:fill="FFFFFF"/>
        </w:rPr>
        <w:br/>
      </w:r>
      <w:r w:rsidRPr="00AD55FB">
        <w:rPr>
          <w:rFonts w:ascii="Times New Roman" w:hAnsi="Times New Roman" w:cs="Times New Roman"/>
          <w:b/>
          <w:color w:val="0000FF"/>
          <w:sz w:val="28"/>
          <w:szCs w:val="28"/>
          <w:shd w:val="clear" w:color="auto" w:fill="FFFFFF"/>
        </w:rPr>
        <w:t>Иоганн Готлиб Фихте</w:t>
      </w:r>
    </w:p>
    <w:p w:rsidR="00AA6144" w:rsidRPr="003F1FF3" w:rsidRDefault="00AA6144" w:rsidP="00AA6144">
      <w:pPr>
        <w:spacing w:after="0" w:line="240" w:lineRule="auto"/>
        <w:rPr>
          <w:rFonts w:ascii="Times New Roman" w:hAnsi="Times New Roman" w:cs="Times New Roman"/>
          <w:b/>
          <w:color w:val="0070C0"/>
          <w:sz w:val="28"/>
          <w:szCs w:val="28"/>
          <w:shd w:val="clear" w:color="auto" w:fill="FFFFFF"/>
        </w:rPr>
      </w:pPr>
    </w:p>
    <w:p w:rsid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 xml:space="preserve">Современное образование предполагает смещение акцента в определении целей образования с усвоения знаний учащимися на развитие их личности. Передача знаний учащимся рассматривается теперь не как основная цель образования, а как средство развития учащихся. Федеральный компонент Государственного образовательного стандарта основного общего образования, разработанный с учетом основных направлений модернизации общего образования, включает в основные цели обучения биологии и химии развитие познавательных интересов, интеллектуальных и творческих способностей учащихся. Общие интеллектуальные способности, по мнению JI.C. Выготского, С.Л.Рубинштейна, Б.М. Теплова, М. А. Холодной, В.Д. Шадрикова и других психологов, являются основой для успешного обучения и освоения любого вида деятельности. </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На смену ориентации общества на широкую информатизацию всех сфер жизни приходит эра нового, личностного образования. Становится очевидным, что процветание общества будет напрямую зависеть от развития духовных, личностных ресурсов человека, от эффективности создания творческого пространства для развития всех способностей детей, их личностных возможностей. Для того</w:t>
      </w:r>
      <w:proofErr w:type="gramStart"/>
      <w:r w:rsidRPr="00A048A1">
        <w:rPr>
          <w:rFonts w:ascii="Times New Roman" w:eastAsia="Times New Roman" w:hAnsi="Times New Roman" w:cs="Times New Roman"/>
          <w:color w:val="000000" w:themeColor="text1"/>
          <w:sz w:val="28"/>
          <w:szCs w:val="28"/>
        </w:rPr>
        <w:t>,</w:t>
      </w:r>
      <w:proofErr w:type="gramEnd"/>
      <w:r w:rsidRPr="00A048A1">
        <w:rPr>
          <w:rFonts w:ascii="Times New Roman" w:eastAsia="Times New Roman" w:hAnsi="Times New Roman" w:cs="Times New Roman"/>
          <w:color w:val="000000" w:themeColor="text1"/>
          <w:sz w:val="28"/>
          <w:szCs w:val="28"/>
        </w:rPr>
        <w:t xml:space="preserve"> чтобы удовлетворить свои потребности в общении, учебе, труде человек должен воспринимать мир, обращать внимание на различные компоненты деятельности, представлять то, что ему нужно делать, запоминать, обдумывать. Поэтому решение задачи развития интеллектуальных способностей учащихся </w:t>
      </w:r>
      <w:proofErr w:type="gramStart"/>
      <w:r w:rsidRPr="00A048A1">
        <w:rPr>
          <w:rFonts w:ascii="Times New Roman" w:eastAsia="Times New Roman" w:hAnsi="Times New Roman" w:cs="Times New Roman"/>
          <w:color w:val="000000" w:themeColor="text1"/>
          <w:sz w:val="28"/>
          <w:szCs w:val="28"/>
        </w:rPr>
        <w:t>в</w:t>
      </w:r>
      <w:proofErr w:type="gramEnd"/>
      <w:r w:rsidRPr="00A048A1">
        <w:rPr>
          <w:rFonts w:ascii="Times New Roman" w:eastAsia="Times New Roman" w:hAnsi="Times New Roman" w:cs="Times New Roman"/>
          <w:color w:val="000000" w:themeColor="text1"/>
          <w:sz w:val="28"/>
          <w:szCs w:val="28"/>
        </w:rPr>
        <w:t xml:space="preserve"> </w:t>
      </w:r>
      <w:proofErr w:type="gramStart"/>
      <w:r w:rsidRPr="00A048A1">
        <w:rPr>
          <w:rFonts w:ascii="Times New Roman" w:eastAsia="Times New Roman" w:hAnsi="Times New Roman" w:cs="Times New Roman"/>
          <w:color w:val="000000" w:themeColor="text1"/>
          <w:sz w:val="28"/>
          <w:szCs w:val="28"/>
        </w:rPr>
        <w:t>основной</w:t>
      </w:r>
      <w:proofErr w:type="gramEnd"/>
      <w:r w:rsidRPr="00A048A1">
        <w:rPr>
          <w:rFonts w:ascii="Times New Roman" w:eastAsia="Times New Roman" w:hAnsi="Times New Roman" w:cs="Times New Roman"/>
          <w:color w:val="000000" w:themeColor="text1"/>
          <w:sz w:val="28"/>
          <w:szCs w:val="28"/>
        </w:rPr>
        <w:t xml:space="preserve"> школе является важным условием дальнейшего совершенствования общеобразовательного процесса.</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 xml:space="preserve">Первым важным условием развития творческих способностей ребенка является создание обстановки, опережающей развитие детей. Необходимо окружить ребенка такой средой и такой системой отношений учитель — ученик, которые стимулировали бы его </w:t>
      </w:r>
      <w:proofErr w:type="gramStart"/>
      <w:r w:rsidRPr="00A048A1">
        <w:rPr>
          <w:rFonts w:ascii="Times New Roman" w:eastAsia="Times New Roman" w:hAnsi="Times New Roman" w:cs="Times New Roman"/>
          <w:color w:val="000000" w:themeColor="text1"/>
          <w:sz w:val="28"/>
          <w:szCs w:val="28"/>
        </w:rPr>
        <w:t>самую</w:t>
      </w:r>
      <w:proofErr w:type="gramEnd"/>
      <w:r w:rsidRPr="00A048A1">
        <w:rPr>
          <w:rFonts w:ascii="Times New Roman" w:eastAsia="Times New Roman" w:hAnsi="Times New Roman" w:cs="Times New Roman"/>
          <w:color w:val="000000" w:themeColor="text1"/>
          <w:sz w:val="28"/>
          <w:szCs w:val="28"/>
        </w:rPr>
        <w:t xml:space="preserve"> разнообразную творческую деятельность.</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Второе,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будут разви</w:t>
      </w:r>
      <w:r w:rsidRPr="00A048A1">
        <w:rPr>
          <w:rFonts w:ascii="Times New Roman" w:eastAsia="Times New Roman" w:hAnsi="Times New Roman" w:cs="Times New Roman"/>
          <w:color w:val="000000" w:themeColor="text1"/>
          <w:sz w:val="28"/>
          <w:szCs w:val="28"/>
        </w:rPr>
        <w:softHyphen/>
        <w:t xml:space="preserve">ваться тем успешнее, чем чаще в своей деятельности человек добирается «до потолка» </w:t>
      </w:r>
      <w:proofErr w:type="gramStart"/>
      <w:r w:rsidRPr="00A048A1">
        <w:rPr>
          <w:rFonts w:ascii="Times New Roman" w:eastAsia="Times New Roman" w:hAnsi="Times New Roman" w:cs="Times New Roman"/>
          <w:color w:val="000000" w:themeColor="text1"/>
          <w:sz w:val="28"/>
          <w:szCs w:val="28"/>
        </w:rPr>
        <w:t>своих</w:t>
      </w:r>
      <w:proofErr w:type="gramEnd"/>
      <w:r w:rsidRPr="00A048A1">
        <w:rPr>
          <w:rFonts w:ascii="Times New Roman" w:eastAsia="Times New Roman" w:hAnsi="Times New Roman" w:cs="Times New Roman"/>
          <w:color w:val="000000" w:themeColor="text1"/>
          <w:sz w:val="28"/>
          <w:szCs w:val="28"/>
        </w:rPr>
        <w:t xml:space="preserve"> возможностей и по</w:t>
      </w:r>
      <w:r w:rsidRPr="00A048A1">
        <w:rPr>
          <w:rFonts w:ascii="Times New Roman" w:eastAsia="Times New Roman" w:hAnsi="Times New Roman" w:cs="Times New Roman"/>
          <w:color w:val="000000" w:themeColor="text1"/>
          <w:sz w:val="28"/>
          <w:szCs w:val="28"/>
        </w:rPr>
        <w:softHyphen/>
        <w:t>степенно поднимает этот потолок все выше и выше (например: решение задач разноуровневых).</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Третье условие успешного развития творческих способностей за</w:t>
      </w:r>
      <w:r w:rsidRPr="00A048A1">
        <w:rPr>
          <w:rFonts w:ascii="Times New Roman" w:eastAsia="Times New Roman" w:hAnsi="Times New Roman" w:cs="Times New Roman"/>
          <w:color w:val="000000" w:themeColor="text1"/>
          <w:sz w:val="28"/>
          <w:szCs w:val="28"/>
        </w:rPr>
        <w:softHyphen/>
        <w:t>ключается в предоставлении ребенку большой свободы в выборе деятельно</w:t>
      </w:r>
      <w:r w:rsidRPr="00A048A1">
        <w:rPr>
          <w:rFonts w:ascii="Times New Roman" w:eastAsia="Times New Roman" w:hAnsi="Times New Roman" w:cs="Times New Roman"/>
          <w:color w:val="000000" w:themeColor="text1"/>
          <w:sz w:val="28"/>
          <w:szCs w:val="28"/>
        </w:rPr>
        <w:softHyphen/>
        <w:t>сти, в чере</w:t>
      </w:r>
      <w:r w:rsidRPr="00A048A1">
        <w:rPr>
          <w:rFonts w:ascii="Times New Roman" w:eastAsia="Times New Roman" w:hAnsi="Times New Roman" w:cs="Times New Roman"/>
          <w:color w:val="000000" w:themeColor="text1"/>
          <w:sz w:val="28"/>
          <w:szCs w:val="28"/>
        </w:rPr>
        <w:softHyphen/>
        <w:t xml:space="preserve">довании дел, в продолжительности занятий одним каким-либо делом, в выборе способов и т.д. Тогда </w:t>
      </w:r>
      <w:r w:rsidRPr="00A048A1">
        <w:rPr>
          <w:rFonts w:ascii="Times New Roman" w:eastAsia="Times New Roman" w:hAnsi="Times New Roman" w:cs="Times New Roman"/>
          <w:color w:val="000000" w:themeColor="text1"/>
          <w:sz w:val="28"/>
          <w:szCs w:val="28"/>
        </w:rPr>
        <w:lastRenderedPageBreak/>
        <w:t>желание, интерес ученика, эмоциональный подъём послужат надежной, гарантией того, что уже большее напряжение ума не приведет к переутомлению, и пойдет</w:t>
      </w:r>
      <w:r w:rsidR="00A048A1">
        <w:rPr>
          <w:rFonts w:ascii="Times New Roman" w:eastAsia="Times New Roman" w:hAnsi="Times New Roman" w:cs="Times New Roman"/>
          <w:color w:val="000000" w:themeColor="text1"/>
          <w:sz w:val="28"/>
          <w:szCs w:val="28"/>
        </w:rPr>
        <w:t xml:space="preserve"> </w:t>
      </w:r>
      <w:r w:rsidRPr="00A048A1">
        <w:rPr>
          <w:rFonts w:ascii="Times New Roman" w:eastAsia="Times New Roman" w:hAnsi="Times New Roman" w:cs="Times New Roman"/>
          <w:color w:val="000000" w:themeColor="text1"/>
          <w:sz w:val="28"/>
          <w:szCs w:val="28"/>
        </w:rPr>
        <w:t>на пользу.</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Но предоставление ребенку такой свободы не исключает, а, наоборот, предполагает не</w:t>
      </w:r>
      <w:r w:rsidRPr="00A048A1">
        <w:rPr>
          <w:rFonts w:ascii="Times New Roman" w:eastAsia="Times New Roman" w:hAnsi="Times New Roman" w:cs="Times New Roman"/>
          <w:color w:val="000000" w:themeColor="text1"/>
          <w:sz w:val="28"/>
          <w:szCs w:val="28"/>
        </w:rPr>
        <w:softHyphen/>
        <w:t>навязчивую, умную, доброжелательную помощь взрослых – это и есть четвертое условие успешного развития творческих способностей.</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Развитие творческих способностей школьников будет эффективным лишь в том случае, если оно будет представлять собой целенаправленный процесс, в ходе ко</w:t>
      </w:r>
      <w:r w:rsidRPr="00A048A1">
        <w:rPr>
          <w:rFonts w:ascii="Times New Roman" w:eastAsia="Times New Roman" w:hAnsi="Times New Roman" w:cs="Times New Roman"/>
          <w:color w:val="000000" w:themeColor="text1"/>
          <w:sz w:val="28"/>
          <w:szCs w:val="28"/>
        </w:rPr>
        <w:softHyphen/>
        <w:t>торого решается ряд частных педагогических задач, направленных на достиже</w:t>
      </w:r>
      <w:r w:rsidRPr="00A048A1">
        <w:rPr>
          <w:rFonts w:ascii="Times New Roman" w:eastAsia="Times New Roman" w:hAnsi="Times New Roman" w:cs="Times New Roman"/>
          <w:color w:val="000000" w:themeColor="text1"/>
          <w:sz w:val="28"/>
          <w:szCs w:val="28"/>
        </w:rPr>
        <w:softHyphen/>
        <w:t>ние конечной цели.</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Переход к постиндустриальному обществу требует полного развития личности, в том числе ее творческих способностей, обличающих вхождение в мировое сообщество и позволяющих успешно функционировать в нем.</w:t>
      </w:r>
    </w:p>
    <w:p w:rsidR="008F1477"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 xml:space="preserve">Выпускник должен обладать нужными для этого знаниями, составляющими целостную картину мира, навыками и умениями осуществлять разные виды деятельности: учебную, трудовую, эстетическую, а также обладать современными ценностными ориентациями и опытом творческой деятельности, уметь пользоваться новыми информационными технологиями. Для этого нужно постараться развить основные качества творческой личности: умения нестандартно мыслить, переносить знания в незнакомую ситуации, альтернативное решение проблемы, выдвигать гипотезу, моделировать, принимать решения выстраивать аргументацию. Все это может быть достигнуто лишь при личностно ориентированном подходе к образованию и воспитанию подрастающего поколения, когда учитываются потребности, возможности и склонности </w:t>
      </w:r>
      <w:proofErr w:type="gramStart"/>
      <w:r w:rsidRPr="00A048A1">
        <w:rPr>
          <w:rFonts w:ascii="Times New Roman" w:eastAsia="Times New Roman" w:hAnsi="Times New Roman" w:cs="Times New Roman"/>
          <w:color w:val="000000" w:themeColor="text1"/>
          <w:sz w:val="28"/>
          <w:szCs w:val="28"/>
        </w:rPr>
        <w:t>школьника</w:t>
      </w:r>
      <w:proofErr w:type="gramEnd"/>
      <w:r w:rsidRPr="00A048A1">
        <w:rPr>
          <w:rFonts w:ascii="Times New Roman" w:eastAsia="Times New Roman" w:hAnsi="Times New Roman" w:cs="Times New Roman"/>
          <w:color w:val="000000" w:themeColor="text1"/>
          <w:sz w:val="28"/>
          <w:szCs w:val="28"/>
        </w:rPr>
        <w:t xml:space="preserve"> и он сам выступает наряду с учителем в качестве активного субъекта деятельности учения. Личностно ориентированный подход воздействует на все компоненты системы образования, способствуя созданию благоприятной для школьника обучающей воспитывающей среды.</w:t>
      </w:r>
    </w:p>
    <w:p w:rsidR="007425EE" w:rsidRPr="00A048A1" w:rsidRDefault="007425EE"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Государственные образовательные стандарты предполагают возможность реализации актуальных в настоящее время компетентностного, системно-деятельностного подходов, которые определя</w:t>
      </w:r>
      <w:r>
        <w:rPr>
          <w:rFonts w:ascii="Times New Roman" w:hAnsi="Times New Roman" w:cs="Times New Roman"/>
          <w:color w:val="000000" w:themeColor="text1"/>
          <w:sz w:val="28"/>
          <w:szCs w:val="28"/>
        </w:rPr>
        <w:t xml:space="preserve">ют ряд задач обучения биологии и химии. </w:t>
      </w:r>
      <w:r w:rsidRPr="00A048A1">
        <w:rPr>
          <w:rFonts w:ascii="Times New Roman" w:hAnsi="Times New Roman" w:cs="Times New Roman"/>
          <w:color w:val="000000" w:themeColor="text1"/>
          <w:sz w:val="28"/>
          <w:szCs w:val="28"/>
        </w:rPr>
        <w:t xml:space="preserve">Одной из задач является овладение способностью </w:t>
      </w:r>
      <w:proofErr w:type="gramStart"/>
      <w:r w:rsidRPr="00A048A1">
        <w:rPr>
          <w:rFonts w:ascii="Times New Roman" w:hAnsi="Times New Roman" w:cs="Times New Roman"/>
          <w:color w:val="000000" w:themeColor="text1"/>
          <w:sz w:val="28"/>
          <w:szCs w:val="28"/>
        </w:rPr>
        <w:t>творческого</w:t>
      </w:r>
      <w:proofErr w:type="gramEnd"/>
      <w:r w:rsidRPr="00A048A1">
        <w:rPr>
          <w:rFonts w:ascii="Times New Roman" w:hAnsi="Times New Roman" w:cs="Times New Roman"/>
          <w:color w:val="000000" w:themeColor="text1"/>
          <w:sz w:val="28"/>
          <w:szCs w:val="28"/>
        </w:rPr>
        <w:t xml:space="preserve"> решения учебных и практических задач, самостоятельное выполнение различных исследовательских работ, участие в проектной деятельности.  С этим связано введение в практику методов и технологий на основе проектной и исследовательской деятельности обучающихся. </w:t>
      </w:r>
    </w:p>
    <w:p w:rsidR="007425EE" w:rsidRPr="00A048A1" w:rsidRDefault="007425EE"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Выпускники школы должны овладеть составляющими исследовательской и проектной деятельности, включая умения видеть проблему, ставить вопросы, выдвигать гипотезы, объяснять, доказывать, защищать свои идеи. </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Развитие творческих способностей – важнейшая задача образования, ведь этот процесс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Для обеспечения психологических условий творческой деятельности главное значение имеет не объем знаний, а тип их усвоения, который в свою очередь, предопределяет способы использования и широту переноса усвоенных знаний.</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i/>
          <w:iCs/>
          <w:color w:val="000000" w:themeColor="text1"/>
          <w:sz w:val="28"/>
          <w:szCs w:val="28"/>
        </w:rPr>
        <w:t>В качестве условий формирования творческих способностей можно выделить:</w:t>
      </w:r>
    </w:p>
    <w:p w:rsidR="008F1477" w:rsidRPr="00A048A1" w:rsidRDefault="008F1477" w:rsidP="002B7A4C">
      <w:pPr>
        <w:shd w:val="clear" w:color="auto" w:fill="FFFFFF"/>
        <w:spacing w:after="0" w:line="240" w:lineRule="auto"/>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lastRenderedPageBreak/>
        <w:t>а) положительные мотивы учения;</w:t>
      </w:r>
      <w:r w:rsidRPr="00A048A1">
        <w:rPr>
          <w:rFonts w:ascii="Times New Roman" w:eastAsia="Times New Roman" w:hAnsi="Times New Roman" w:cs="Times New Roman"/>
          <w:color w:val="000000" w:themeColor="text1"/>
          <w:sz w:val="28"/>
          <w:szCs w:val="28"/>
        </w:rPr>
        <w:br/>
        <w:t>б) интерес учащихся;</w:t>
      </w:r>
      <w:r w:rsidRPr="00A048A1">
        <w:rPr>
          <w:rFonts w:ascii="Times New Roman" w:eastAsia="Times New Roman" w:hAnsi="Times New Roman" w:cs="Times New Roman"/>
          <w:color w:val="000000" w:themeColor="text1"/>
          <w:sz w:val="28"/>
          <w:szCs w:val="28"/>
        </w:rPr>
        <w:br/>
        <w:t>в) творческая активность;</w:t>
      </w:r>
      <w:r w:rsidRPr="00A048A1">
        <w:rPr>
          <w:rFonts w:ascii="Times New Roman" w:eastAsia="Times New Roman" w:hAnsi="Times New Roman" w:cs="Times New Roman"/>
          <w:color w:val="000000" w:themeColor="text1"/>
          <w:sz w:val="28"/>
          <w:szCs w:val="28"/>
        </w:rPr>
        <w:br/>
        <w:t>г) положительный микроклимат в коллективе;</w:t>
      </w:r>
      <w:r w:rsidRPr="00A048A1">
        <w:rPr>
          <w:rFonts w:ascii="Times New Roman" w:eastAsia="Times New Roman" w:hAnsi="Times New Roman" w:cs="Times New Roman"/>
          <w:color w:val="000000" w:themeColor="text1"/>
          <w:sz w:val="28"/>
          <w:szCs w:val="28"/>
        </w:rPr>
        <w:br/>
      </w:r>
      <w:proofErr w:type="spellStart"/>
      <w:r w:rsidRPr="00A048A1">
        <w:rPr>
          <w:rFonts w:ascii="Times New Roman" w:eastAsia="Times New Roman" w:hAnsi="Times New Roman" w:cs="Times New Roman"/>
          <w:color w:val="000000" w:themeColor="text1"/>
          <w:sz w:val="28"/>
          <w:szCs w:val="28"/>
          <w:shd w:val="clear" w:color="auto" w:fill="FFFFFF"/>
        </w:rPr>
        <w:t>д</w:t>
      </w:r>
      <w:proofErr w:type="spellEnd"/>
      <w:r w:rsidRPr="00A048A1">
        <w:rPr>
          <w:rFonts w:ascii="Times New Roman" w:eastAsia="Times New Roman" w:hAnsi="Times New Roman" w:cs="Times New Roman"/>
          <w:color w:val="000000" w:themeColor="text1"/>
          <w:sz w:val="28"/>
          <w:szCs w:val="28"/>
          <w:shd w:val="clear" w:color="auto" w:fill="FFFFFF"/>
        </w:rPr>
        <w:t>) сильные эмоции;</w:t>
      </w:r>
      <w:r w:rsidRPr="00A048A1">
        <w:rPr>
          <w:rFonts w:ascii="Times New Roman" w:eastAsia="Times New Roman" w:hAnsi="Times New Roman" w:cs="Times New Roman"/>
          <w:color w:val="000000" w:themeColor="text1"/>
          <w:sz w:val="28"/>
          <w:szCs w:val="28"/>
          <w:shd w:val="clear" w:color="auto" w:fill="FFFFFF"/>
        </w:rPr>
        <w:br/>
        <w:t>е) предоставление свободы выбора действий, вариативность работы.</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При этом будут соблюдаться следующие </w:t>
      </w:r>
      <w:r w:rsidRPr="00A048A1">
        <w:rPr>
          <w:rFonts w:ascii="Times New Roman" w:eastAsia="Times New Roman" w:hAnsi="Times New Roman" w:cs="Times New Roman"/>
          <w:i/>
          <w:iCs/>
          <w:color w:val="000000" w:themeColor="text1"/>
          <w:sz w:val="28"/>
          <w:szCs w:val="28"/>
        </w:rPr>
        <w:t>принципы деятельности:</w:t>
      </w:r>
    </w:p>
    <w:p w:rsidR="008F1477" w:rsidRPr="00A048A1" w:rsidRDefault="008F1477" w:rsidP="002B7A4C">
      <w:pPr>
        <w:shd w:val="clear" w:color="auto" w:fill="FFFFFF"/>
        <w:spacing w:after="0" w:line="240" w:lineRule="auto"/>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а) креативность обучения (реализация творческих возможностей учителя и учащихся);</w:t>
      </w:r>
      <w:r w:rsidRPr="00A048A1">
        <w:rPr>
          <w:rFonts w:ascii="Times New Roman" w:eastAsia="Times New Roman" w:hAnsi="Times New Roman" w:cs="Times New Roman"/>
          <w:color w:val="000000" w:themeColor="text1"/>
          <w:sz w:val="28"/>
          <w:szCs w:val="28"/>
        </w:rPr>
        <w:br/>
        <w:t>б) опора на субъективный опыт учащихся (один из источников обучения);</w:t>
      </w:r>
      <w:r w:rsidRPr="00A048A1">
        <w:rPr>
          <w:rFonts w:ascii="Times New Roman" w:eastAsia="Times New Roman" w:hAnsi="Times New Roman" w:cs="Times New Roman"/>
          <w:color w:val="000000" w:themeColor="text1"/>
          <w:sz w:val="28"/>
          <w:szCs w:val="28"/>
        </w:rPr>
        <w:br/>
        <w:t>в) актуализация результатов обучения (применение на практике приобретенных знаний, умений и навыков);</w:t>
      </w:r>
      <w:r w:rsidRPr="00A048A1">
        <w:rPr>
          <w:rFonts w:ascii="Times New Roman" w:eastAsia="Times New Roman" w:hAnsi="Times New Roman" w:cs="Times New Roman"/>
          <w:color w:val="000000" w:themeColor="text1"/>
          <w:sz w:val="28"/>
          <w:szCs w:val="28"/>
        </w:rPr>
        <w:br/>
        <w:t xml:space="preserve">г) индивидуализация и дифференциация обучения (индивидуальный и </w:t>
      </w:r>
      <w:r w:rsidR="00A048A1">
        <w:rPr>
          <w:rFonts w:ascii="Times New Roman" w:eastAsia="Times New Roman" w:hAnsi="Times New Roman" w:cs="Times New Roman"/>
          <w:color w:val="000000" w:themeColor="text1"/>
          <w:sz w:val="28"/>
          <w:szCs w:val="28"/>
        </w:rPr>
        <w:t xml:space="preserve"> д</w:t>
      </w:r>
      <w:r w:rsidRPr="00A048A1">
        <w:rPr>
          <w:rFonts w:ascii="Times New Roman" w:eastAsia="Times New Roman" w:hAnsi="Times New Roman" w:cs="Times New Roman"/>
          <w:color w:val="000000" w:themeColor="text1"/>
          <w:sz w:val="28"/>
          <w:szCs w:val="28"/>
        </w:rPr>
        <w:t>ифференцированный подход к учащимся);</w:t>
      </w:r>
      <w:r w:rsidRPr="00A048A1">
        <w:rPr>
          <w:rFonts w:ascii="Times New Roman" w:eastAsia="Times New Roman" w:hAnsi="Times New Roman" w:cs="Times New Roman"/>
          <w:color w:val="000000" w:themeColor="text1"/>
          <w:sz w:val="28"/>
          <w:szCs w:val="28"/>
        </w:rPr>
        <w:br/>
      </w:r>
      <w:proofErr w:type="spellStart"/>
      <w:r w:rsidRPr="00A048A1">
        <w:rPr>
          <w:rFonts w:ascii="Times New Roman" w:eastAsia="Times New Roman" w:hAnsi="Times New Roman" w:cs="Times New Roman"/>
          <w:color w:val="000000" w:themeColor="text1"/>
          <w:sz w:val="28"/>
          <w:szCs w:val="28"/>
        </w:rPr>
        <w:t>д</w:t>
      </w:r>
      <w:proofErr w:type="spellEnd"/>
      <w:r w:rsidRPr="00A048A1">
        <w:rPr>
          <w:rFonts w:ascii="Times New Roman" w:eastAsia="Times New Roman" w:hAnsi="Times New Roman" w:cs="Times New Roman"/>
          <w:color w:val="000000" w:themeColor="text1"/>
          <w:sz w:val="28"/>
          <w:szCs w:val="28"/>
        </w:rPr>
        <w:t>) системность обучения;</w:t>
      </w:r>
      <w:r w:rsidRPr="00A048A1">
        <w:rPr>
          <w:rFonts w:ascii="Times New Roman" w:eastAsia="Times New Roman" w:hAnsi="Times New Roman" w:cs="Times New Roman"/>
          <w:color w:val="000000" w:themeColor="text1"/>
          <w:sz w:val="28"/>
          <w:szCs w:val="28"/>
        </w:rPr>
        <w:br/>
        <w:t>е) творческое взаимодействия учащихся и учителя в процессе обучения.</w:t>
      </w:r>
    </w:p>
    <w:p w:rsidR="008F1477"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Все уроки по развитию творческих способностей выстраиваются мной с учетом творческой активности учащихся. Планируемая педагогическая ситуация продумывается с опорой на достижения учащихся, на то, что они умеют и знают, с учетом их творческих возможностей. </w:t>
      </w:r>
    </w:p>
    <w:p w:rsidR="00A048A1" w:rsidRDefault="00A048A1" w:rsidP="00AD55FB">
      <w:pPr>
        <w:spacing w:after="0" w:line="240" w:lineRule="auto"/>
        <w:ind w:firstLine="709"/>
        <w:jc w:val="both"/>
        <w:rPr>
          <w:rFonts w:ascii="Times New Roman" w:hAnsi="Times New Roman" w:cs="Times New Roman"/>
          <w:color w:val="000000" w:themeColor="text1"/>
          <w:sz w:val="28"/>
          <w:szCs w:val="28"/>
          <w:shd w:val="clear" w:color="auto" w:fill="FBF6DB"/>
        </w:rPr>
      </w:pPr>
      <w:r w:rsidRPr="00F67B4D">
        <w:rPr>
          <w:rFonts w:ascii="Times New Roman" w:hAnsi="Times New Roman" w:cs="Times New Roman"/>
          <w:color w:val="000000" w:themeColor="text1"/>
          <w:sz w:val="28"/>
          <w:szCs w:val="28"/>
        </w:rPr>
        <w:t xml:space="preserve">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не получение </w:t>
      </w:r>
      <w:proofErr w:type="gramStart"/>
      <w:r w:rsidRPr="00F67B4D">
        <w:rPr>
          <w:rFonts w:ascii="Times New Roman" w:hAnsi="Times New Roman" w:cs="Times New Roman"/>
          <w:color w:val="000000" w:themeColor="text1"/>
          <w:sz w:val="28"/>
          <w:szCs w:val="28"/>
        </w:rPr>
        <w:t>отвлеченных</w:t>
      </w:r>
      <w:proofErr w:type="gramEnd"/>
      <w:r w:rsidRPr="00F67B4D">
        <w:rPr>
          <w:rFonts w:ascii="Times New Roman" w:hAnsi="Times New Roman" w:cs="Times New Roman"/>
          <w:color w:val="000000" w:themeColor="text1"/>
          <w:sz w:val="28"/>
          <w:szCs w:val="28"/>
        </w:rPr>
        <w:t xml:space="preserve"> от жизни знаний, а наоборот —</w:t>
      </w:r>
      <w:r w:rsidRPr="00F67B4D">
        <w:rPr>
          <w:rFonts w:ascii="Times New Roman" w:hAnsi="Times New Roman" w:cs="Times New Roman"/>
          <w:color w:val="000000" w:themeColor="text1"/>
          <w:sz w:val="28"/>
          <w:szCs w:val="28"/>
          <w:shd w:val="clear" w:color="auto" w:fill="FBF6DB"/>
        </w:rPr>
        <w:t xml:space="preserve"> </w:t>
      </w:r>
      <w:r w:rsidRPr="00F67B4D">
        <w:rPr>
          <w:rFonts w:ascii="Times New Roman" w:hAnsi="Times New Roman" w:cs="Times New Roman"/>
          <w:color w:val="000000" w:themeColor="text1"/>
          <w:sz w:val="28"/>
          <w:szCs w:val="28"/>
        </w:rPr>
        <w:t>необходимая подготовка к жизни, её узнавание, поиск полезной информации и навыки</w:t>
      </w:r>
      <w:r w:rsidRPr="00F67B4D">
        <w:rPr>
          <w:rFonts w:ascii="Times New Roman" w:hAnsi="Times New Roman" w:cs="Times New Roman"/>
          <w:color w:val="000000" w:themeColor="text1"/>
          <w:sz w:val="28"/>
          <w:szCs w:val="28"/>
          <w:shd w:val="clear" w:color="auto" w:fill="FBF6DB"/>
        </w:rPr>
        <w:t xml:space="preserve"> </w:t>
      </w:r>
      <w:r w:rsidRPr="00F67B4D">
        <w:rPr>
          <w:rFonts w:ascii="Times New Roman" w:hAnsi="Times New Roman" w:cs="Times New Roman"/>
          <w:color w:val="000000" w:themeColor="text1"/>
          <w:sz w:val="28"/>
          <w:szCs w:val="28"/>
        </w:rPr>
        <w:t>ее применения в реальной</w:t>
      </w:r>
      <w:r w:rsidRPr="00F67B4D">
        <w:rPr>
          <w:rFonts w:ascii="Times New Roman" w:hAnsi="Times New Roman" w:cs="Times New Roman"/>
          <w:color w:val="000000" w:themeColor="text1"/>
          <w:sz w:val="28"/>
          <w:szCs w:val="28"/>
          <w:shd w:val="clear" w:color="auto" w:fill="FBF6DB"/>
        </w:rPr>
        <w:t xml:space="preserve"> жизни.</w:t>
      </w:r>
    </w:p>
    <w:p w:rsidR="008F1477" w:rsidRPr="00A048A1" w:rsidRDefault="008F1477" w:rsidP="00AD55F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i/>
          <w:iCs/>
          <w:color w:val="000000" w:themeColor="text1"/>
          <w:sz w:val="28"/>
          <w:szCs w:val="28"/>
        </w:rPr>
        <w:t>Обязательные условия проведения урока,</w:t>
      </w:r>
      <w:r w:rsidRPr="00A048A1">
        <w:rPr>
          <w:rFonts w:ascii="Times New Roman" w:eastAsia="Times New Roman" w:hAnsi="Times New Roman" w:cs="Times New Roman"/>
          <w:color w:val="000000" w:themeColor="text1"/>
          <w:sz w:val="28"/>
          <w:szCs w:val="28"/>
        </w:rPr>
        <w:t> направленного на развитие </w:t>
      </w:r>
      <w:proofErr w:type="gramStart"/>
      <w:r w:rsidRPr="00A048A1">
        <w:rPr>
          <w:rFonts w:ascii="Times New Roman" w:eastAsia="Times New Roman" w:hAnsi="Times New Roman" w:cs="Times New Roman"/>
          <w:color w:val="000000" w:themeColor="text1"/>
          <w:sz w:val="28"/>
          <w:szCs w:val="28"/>
        </w:rPr>
        <w:t>творческих</w:t>
      </w:r>
      <w:proofErr w:type="gramEnd"/>
      <w:r w:rsidRPr="00A048A1">
        <w:rPr>
          <w:rFonts w:ascii="Times New Roman" w:eastAsia="Times New Roman" w:hAnsi="Times New Roman" w:cs="Times New Roman"/>
          <w:color w:val="000000" w:themeColor="text1"/>
          <w:sz w:val="28"/>
          <w:szCs w:val="28"/>
        </w:rPr>
        <w:t xml:space="preserve"> способностей учащихся, можно сформулировать следующим образом.</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Учитель должен принимать все ответы и реакции детей (устные и письменные ответы; ответы, имеющие литературную и нелитературную форму; ответы в графической и плас</w:t>
      </w:r>
      <w:r w:rsidRPr="00A048A1">
        <w:rPr>
          <w:rFonts w:ascii="Times New Roman" w:eastAsia="Times New Roman" w:hAnsi="Times New Roman" w:cs="Times New Roman"/>
          <w:color w:val="000000" w:themeColor="text1"/>
          <w:sz w:val="28"/>
          <w:szCs w:val="28"/>
        </w:rPr>
        <w:softHyphen/>
        <w:t>тической форме, в форме поведения и реакции на другого человека).</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Необходимо обеспечить независи</w:t>
      </w:r>
      <w:r w:rsidRPr="00A048A1">
        <w:rPr>
          <w:rFonts w:ascii="Times New Roman" w:eastAsia="Times New Roman" w:hAnsi="Times New Roman" w:cs="Times New Roman"/>
          <w:color w:val="000000" w:themeColor="text1"/>
          <w:sz w:val="28"/>
          <w:szCs w:val="28"/>
        </w:rPr>
        <w:softHyphen/>
        <w:t>мость выбора и принятия решений учащимися для того, чтобы они могли самостоятельно контролировать собственное продвижение.</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Каждой идеей ученика учитель должен восхищаться.</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Ошибка ученика должна использоваться как возможность нового, неожиданного взгляда на что-то при</w:t>
      </w:r>
      <w:r w:rsidRPr="00A048A1">
        <w:rPr>
          <w:rFonts w:ascii="Times New Roman" w:eastAsia="Times New Roman" w:hAnsi="Times New Roman" w:cs="Times New Roman"/>
          <w:color w:val="000000" w:themeColor="text1"/>
          <w:sz w:val="28"/>
          <w:szCs w:val="28"/>
        </w:rPr>
        <w:softHyphen/>
        <w:t>вычное.</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Непременным условием проведения урока является положительная поддержка личности каждого ребенка.</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Во время урока (занятия) исключается всякая критика личности и де</w:t>
      </w:r>
      <w:r w:rsidRPr="00A048A1">
        <w:rPr>
          <w:rFonts w:ascii="Times New Roman" w:eastAsia="Times New Roman" w:hAnsi="Times New Roman" w:cs="Times New Roman"/>
          <w:color w:val="000000" w:themeColor="text1"/>
          <w:sz w:val="28"/>
          <w:szCs w:val="28"/>
        </w:rPr>
        <w:softHyphen/>
        <w:t>ятельности детей.</w:t>
      </w:r>
    </w:p>
    <w:p w:rsidR="008F1477" w:rsidRPr="00A048A1" w:rsidRDefault="008F1477" w:rsidP="00AD55FB">
      <w:pPr>
        <w:pStyle w:val="a7"/>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 xml:space="preserve"> Следует шире использовать в </w:t>
      </w:r>
      <w:proofErr w:type="gramStart"/>
      <w:r w:rsidRPr="00A048A1">
        <w:rPr>
          <w:rFonts w:ascii="Times New Roman" w:eastAsia="Times New Roman" w:hAnsi="Times New Roman" w:cs="Times New Roman"/>
          <w:color w:val="000000" w:themeColor="text1"/>
          <w:sz w:val="28"/>
          <w:szCs w:val="28"/>
        </w:rPr>
        <w:t>учебной</w:t>
      </w:r>
      <w:proofErr w:type="gramEnd"/>
      <w:r w:rsidRPr="00A048A1">
        <w:rPr>
          <w:rFonts w:ascii="Times New Roman" w:eastAsia="Times New Roman" w:hAnsi="Times New Roman" w:cs="Times New Roman"/>
          <w:color w:val="000000" w:themeColor="text1"/>
          <w:sz w:val="28"/>
          <w:szCs w:val="28"/>
        </w:rPr>
        <w:t xml:space="preserve"> деятельности повседневный опыт детей.</w:t>
      </w:r>
    </w:p>
    <w:p w:rsidR="001B29BA" w:rsidRPr="00A048A1" w:rsidRDefault="001B29BA" w:rsidP="00AD55FB">
      <w:pPr>
        <w:pStyle w:val="a3"/>
        <w:shd w:val="clear" w:color="auto" w:fill="FFFFFF"/>
        <w:spacing w:before="0" w:beforeAutospacing="0" w:after="0" w:afterAutospacing="0"/>
        <w:ind w:firstLine="709"/>
        <w:jc w:val="both"/>
        <w:rPr>
          <w:color w:val="000000" w:themeColor="text1"/>
          <w:sz w:val="28"/>
          <w:szCs w:val="28"/>
        </w:rPr>
      </w:pPr>
      <w:r w:rsidRPr="00A048A1">
        <w:rPr>
          <w:color w:val="000000" w:themeColor="text1"/>
          <w:sz w:val="28"/>
          <w:szCs w:val="28"/>
        </w:rPr>
        <w:t>Творчество детей необходимо развивать в процессе всего обучения в школе, потому что стремление к творчеству присуще всем людям. Творчество требует от личности высокой компетентности в той области, в которой она хочет творить.</w:t>
      </w:r>
    </w:p>
    <w:p w:rsidR="001B29BA" w:rsidRPr="00A048A1" w:rsidRDefault="001B29BA" w:rsidP="00AD55FB">
      <w:pPr>
        <w:pStyle w:val="a3"/>
        <w:shd w:val="clear" w:color="auto" w:fill="FFFFFF"/>
        <w:spacing w:before="0" w:beforeAutospacing="0" w:after="0" w:afterAutospacing="0"/>
        <w:ind w:firstLine="709"/>
        <w:jc w:val="both"/>
        <w:rPr>
          <w:color w:val="000000" w:themeColor="text1"/>
          <w:sz w:val="28"/>
          <w:szCs w:val="28"/>
        </w:rPr>
      </w:pPr>
      <w:r w:rsidRPr="00A048A1">
        <w:rPr>
          <w:color w:val="000000" w:themeColor="text1"/>
          <w:sz w:val="28"/>
          <w:szCs w:val="28"/>
        </w:rPr>
        <w:lastRenderedPageBreak/>
        <w:t xml:space="preserve">Большие возможности для развития творческих способностей школьников создаёт проектная деятельность.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Данный вид деятельности связан с решением исследовательских задач с заранее неизвестным результатом.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Учебное исследование имеет целью приобретение учащимися навыка исследовательской деятельности, освоения исследовательского типа мышления, формирования активной позиции в процессе обучения. При обучении учеников проектной и исследовательской деятельности я ставлю следующие задачи: -        формирование и развитие творческих</w:t>
      </w:r>
      <w:r w:rsidRPr="00A048A1">
        <w:rPr>
          <w:rFonts w:ascii="Times New Roman" w:hAnsi="Times New Roman" w:cs="Times New Roman"/>
          <w:color w:val="000000" w:themeColor="text1"/>
          <w:sz w:val="28"/>
          <w:szCs w:val="28"/>
          <w:shd w:val="clear" w:color="auto" w:fill="F6F6F6"/>
        </w:rPr>
        <w:t xml:space="preserve"> </w:t>
      </w:r>
      <w:r w:rsidRPr="00A048A1">
        <w:rPr>
          <w:rFonts w:ascii="Times New Roman" w:hAnsi="Times New Roman" w:cs="Times New Roman"/>
          <w:color w:val="000000" w:themeColor="text1"/>
          <w:sz w:val="28"/>
          <w:szCs w:val="28"/>
        </w:rPr>
        <w:t xml:space="preserve">способностей учащихся;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        развитие умений и навыков в постановке проблем и нахождения способов их решений;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развитие индивидуальной ответственности за свои поступки, принятые решения и действия;</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 -        развитие у ученика коммуникативных умений и навыков.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Грамотно проводить исследовательскую работу может не только человек, занимающийся наукой профессионально, но и тот, кто еще учится в школе.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 исследовательских умений, которые не только помогают школьникам лучше справляться с требованием программы, но и создают внутренний мотив учебной деятельности в целом.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Формировать </w:t>
      </w:r>
      <w:proofErr w:type="gramStart"/>
      <w:r w:rsidRPr="00A048A1">
        <w:rPr>
          <w:rFonts w:ascii="Times New Roman" w:hAnsi="Times New Roman" w:cs="Times New Roman"/>
          <w:color w:val="000000" w:themeColor="text1"/>
          <w:sz w:val="28"/>
          <w:szCs w:val="28"/>
        </w:rPr>
        <w:t>исследовательские</w:t>
      </w:r>
      <w:proofErr w:type="gramEnd"/>
      <w:r w:rsidRPr="00A048A1">
        <w:rPr>
          <w:rFonts w:ascii="Times New Roman" w:hAnsi="Times New Roman" w:cs="Times New Roman"/>
          <w:color w:val="000000" w:themeColor="text1"/>
          <w:sz w:val="28"/>
          <w:szCs w:val="28"/>
        </w:rPr>
        <w:t xml:space="preserve"> умения необходимо не только на уроках, но и во внеклассной работе, которая позволяет учащимся интересующимися предметом, не ограничиваться рамками учебной</w:t>
      </w:r>
      <w:r w:rsidRPr="00A048A1">
        <w:rPr>
          <w:rFonts w:ascii="Times New Roman" w:hAnsi="Times New Roman" w:cs="Times New Roman"/>
          <w:color w:val="000000" w:themeColor="text1"/>
          <w:sz w:val="28"/>
          <w:szCs w:val="28"/>
          <w:shd w:val="clear" w:color="auto" w:fill="F6F6F6"/>
        </w:rPr>
        <w:t xml:space="preserve"> </w:t>
      </w:r>
      <w:r w:rsidRPr="00A048A1">
        <w:rPr>
          <w:rFonts w:ascii="Times New Roman" w:hAnsi="Times New Roman" w:cs="Times New Roman"/>
          <w:color w:val="000000" w:themeColor="text1"/>
          <w:sz w:val="28"/>
          <w:szCs w:val="28"/>
        </w:rPr>
        <w:t xml:space="preserve">программы.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Применение во внеклассной работе заданий, связанных с проведением наблюдений и опытов, развивает у школьников исследовательские наклонности.</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 Разнообразие объектов и процесс</w:t>
      </w:r>
      <w:r w:rsidR="002B7A4C">
        <w:rPr>
          <w:rFonts w:ascii="Times New Roman" w:hAnsi="Times New Roman" w:cs="Times New Roman"/>
          <w:color w:val="000000" w:themeColor="text1"/>
          <w:sz w:val="28"/>
          <w:szCs w:val="28"/>
        </w:rPr>
        <w:t xml:space="preserve">ов, изучаемых на </w:t>
      </w:r>
      <w:proofErr w:type="gramStart"/>
      <w:r w:rsidR="002B7A4C">
        <w:rPr>
          <w:rFonts w:ascii="Times New Roman" w:hAnsi="Times New Roman" w:cs="Times New Roman"/>
          <w:color w:val="000000" w:themeColor="text1"/>
          <w:sz w:val="28"/>
          <w:szCs w:val="28"/>
        </w:rPr>
        <w:t>уроках</w:t>
      </w:r>
      <w:proofErr w:type="gramEnd"/>
      <w:r w:rsidRPr="00A048A1">
        <w:rPr>
          <w:rFonts w:ascii="Times New Roman" w:hAnsi="Times New Roman" w:cs="Times New Roman"/>
          <w:color w:val="000000" w:themeColor="text1"/>
          <w:sz w:val="28"/>
          <w:szCs w:val="28"/>
        </w:rPr>
        <w:t xml:space="preserve">, обеспечивает огромные возможности для исследовательской деятельности, в процессе которой обучающиеся учатся излагать свои мысли, работать индивидуально, в группе и в коллективе, конструировать прямую и обратную связь. </w:t>
      </w:r>
    </w:p>
    <w:p w:rsidR="007425EE"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Во время исследовательской работы каждый ученик имеет возможности реализовать себя, применить имеющиеся у него знания и опыт, ощутить успех.</w:t>
      </w:r>
    </w:p>
    <w:p w:rsidR="002B7A4C"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В ходе работы над учебным исследованием возможно и целесообразно развитие следующих исследовательских умений: понимание сущности проблемы и</w:t>
      </w:r>
      <w:r w:rsidRPr="00A048A1">
        <w:rPr>
          <w:rFonts w:ascii="Times New Roman" w:hAnsi="Times New Roman" w:cs="Times New Roman"/>
          <w:color w:val="000000" w:themeColor="text1"/>
          <w:sz w:val="28"/>
          <w:szCs w:val="28"/>
          <w:shd w:val="clear" w:color="auto" w:fill="F6F6F6"/>
        </w:rPr>
        <w:t xml:space="preserve"> </w:t>
      </w:r>
      <w:r w:rsidRPr="00A048A1">
        <w:rPr>
          <w:rFonts w:ascii="Times New Roman" w:hAnsi="Times New Roman" w:cs="Times New Roman"/>
          <w:color w:val="000000" w:themeColor="text1"/>
          <w:sz w:val="28"/>
          <w:szCs w:val="28"/>
        </w:rPr>
        <w:t xml:space="preserve">формулирование проблемного вопроса, формулирование и обоснование гипотезы, определение задач исследования, отбор и анализ литературных данных, проведение эксперимента или наблюдения, фиксирование и обработка результатов, формулирование выводов. А также развитие таких коммуникативных умений и навыков, как организация внутригруппового сотрудничества, совместная выработка способов действий, публичная презентация работы. </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 xml:space="preserve">Привлекая учащихся к исследованиям, необходимо, прежде всего, опираться на их </w:t>
      </w:r>
      <w:proofErr w:type="gramStart"/>
      <w:r w:rsidRPr="00A048A1">
        <w:rPr>
          <w:rFonts w:ascii="Times New Roman" w:hAnsi="Times New Roman" w:cs="Times New Roman"/>
          <w:color w:val="000000" w:themeColor="text1"/>
          <w:sz w:val="28"/>
          <w:szCs w:val="28"/>
        </w:rPr>
        <w:t>интересах</w:t>
      </w:r>
      <w:proofErr w:type="gramEnd"/>
      <w:r w:rsidRPr="00A048A1">
        <w:rPr>
          <w:rFonts w:ascii="Times New Roman" w:hAnsi="Times New Roman" w:cs="Times New Roman"/>
          <w:color w:val="000000" w:themeColor="text1"/>
          <w:sz w:val="28"/>
          <w:szCs w:val="28"/>
        </w:rPr>
        <w:t>. Все, что изучается, должно стать для ученика личностно значимым, повышать его интерес и уровень знаний. Исследовательская деятельность должна вызывать желание работать, а не отталкивать своей сложностью.</w:t>
      </w:r>
    </w:p>
    <w:p w:rsidR="00DD69A9"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lastRenderedPageBreak/>
        <w:t xml:space="preserve"> Существует три основных типа внеклассных занятий: индивидуальные, групповые и массовые. </w:t>
      </w:r>
    </w:p>
    <w:p w:rsidR="00457CF7" w:rsidRPr="00A048A1" w:rsidRDefault="0033161A" w:rsidP="00AD55FB">
      <w:pPr>
        <w:spacing w:after="0" w:line="240" w:lineRule="auto"/>
        <w:ind w:firstLine="709"/>
        <w:jc w:val="both"/>
        <w:rPr>
          <w:rFonts w:ascii="Times New Roman" w:hAnsi="Times New Roman" w:cs="Times New Roman"/>
          <w:color w:val="000000" w:themeColor="text1"/>
          <w:sz w:val="28"/>
          <w:szCs w:val="28"/>
        </w:rPr>
      </w:pPr>
      <w:r w:rsidRPr="00A048A1">
        <w:rPr>
          <w:rFonts w:ascii="Times New Roman" w:hAnsi="Times New Roman" w:cs="Times New Roman"/>
          <w:color w:val="000000" w:themeColor="text1"/>
          <w:sz w:val="28"/>
          <w:szCs w:val="28"/>
        </w:rPr>
        <w:t>Индивидуальная работа тесно</w:t>
      </w:r>
      <w:r w:rsidRPr="00A048A1">
        <w:rPr>
          <w:rFonts w:ascii="Times New Roman" w:hAnsi="Times New Roman" w:cs="Times New Roman"/>
          <w:color w:val="000000" w:themeColor="text1"/>
          <w:sz w:val="28"/>
          <w:szCs w:val="28"/>
          <w:shd w:val="clear" w:color="auto" w:fill="F6F6F6"/>
        </w:rPr>
        <w:t xml:space="preserve"> </w:t>
      </w:r>
      <w:r w:rsidRPr="00A048A1">
        <w:rPr>
          <w:rFonts w:ascii="Times New Roman" w:hAnsi="Times New Roman" w:cs="Times New Roman"/>
          <w:color w:val="000000" w:themeColor="text1"/>
          <w:sz w:val="28"/>
          <w:szCs w:val="28"/>
        </w:rPr>
        <w:t>связана с приобщением учащихся к чтению и реферированию научно-популярной и специальной литературы, с выполнением наблюдений, проведением экспериментов.</w:t>
      </w:r>
    </w:p>
    <w:p w:rsidR="001B29BA" w:rsidRPr="00A048A1" w:rsidRDefault="001B29BA" w:rsidP="00AD55FB">
      <w:pPr>
        <w:spacing w:after="0" w:line="240" w:lineRule="auto"/>
        <w:ind w:firstLine="709"/>
        <w:jc w:val="both"/>
        <w:rPr>
          <w:rFonts w:ascii="Times New Roman" w:hAnsi="Times New Roman" w:cs="Times New Roman"/>
          <w:color w:val="000000" w:themeColor="text1"/>
          <w:sz w:val="28"/>
          <w:szCs w:val="28"/>
          <w:shd w:val="clear" w:color="auto" w:fill="FFFFFF"/>
        </w:rPr>
      </w:pPr>
      <w:r w:rsidRPr="00A048A1">
        <w:rPr>
          <w:rFonts w:ascii="Times New Roman" w:hAnsi="Times New Roman" w:cs="Times New Roman"/>
          <w:color w:val="000000" w:themeColor="text1"/>
          <w:sz w:val="28"/>
          <w:szCs w:val="28"/>
          <w:shd w:val="clear" w:color="auto" w:fill="FFFFFF"/>
        </w:rPr>
        <w:t>В нашей школе все классы обуч</w:t>
      </w:r>
      <w:r w:rsidR="00345CC0" w:rsidRPr="00A048A1">
        <w:rPr>
          <w:rFonts w:ascii="Times New Roman" w:hAnsi="Times New Roman" w:cs="Times New Roman"/>
          <w:color w:val="000000" w:themeColor="text1"/>
          <w:sz w:val="28"/>
          <w:szCs w:val="28"/>
          <w:shd w:val="clear" w:color="auto" w:fill="FFFFFF"/>
        </w:rPr>
        <w:t>аются по ФГОС 3 поколения.</w:t>
      </w:r>
      <w:r w:rsidRPr="00A048A1">
        <w:rPr>
          <w:rFonts w:ascii="Times New Roman" w:hAnsi="Times New Roman" w:cs="Times New Roman"/>
          <w:color w:val="000000" w:themeColor="text1"/>
          <w:sz w:val="28"/>
          <w:szCs w:val="28"/>
          <w:shd w:val="clear" w:color="auto" w:fill="FFFFFF"/>
        </w:rPr>
        <w:t xml:space="preserve"> В рамках</w:t>
      </w:r>
      <w:r w:rsidR="00345CC0" w:rsidRPr="00A048A1">
        <w:rPr>
          <w:rFonts w:ascii="Times New Roman" w:hAnsi="Times New Roman" w:cs="Times New Roman"/>
          <w:color w:val="000000" w:themeColor="text1"/>
          <w:sz w:val="28"/>
          <w:szCs w:val="28"/>
          <w:shd w:val="clear" w:color="auto" w:fill="FFFFFF"/>
        </w:rPr>
        <w:t xml:space="preserve"> введения ФГОС </w:t>
      </w:r>
      <w:r w:rsidRPr="00A048A1">
        <w:rPr>
          <w:rFonts w:ascii="Times New Roman" w:hAnsi="Times New Roman" w:cs="Times New Roman"/>
          <w:color w:val="000000" w:themeColor="text1"/>
          <w:sz w:val="28"/>
          <w:szCs w:val="28"/>
          <w:shd w:val="clear" w:color="auto" w:fill="FFFFFF"/>
        </w:rPr>
        <w:t xml:space="preserve"> для них организована внеурочная деятельность. Среди часов внеурочной деятельности </w:t>
      </w:r>
      <w:r w:rsidR="00345CC0" w:rsidRPr="00A048A1">
        <w:rPr>
          <w:rFonts w:ascii="Times New Roman" w:hAnsi="Times New Roman" w:cs="Times New Roman"/>
          <w:color w:val="000000" w:themeColor="text1"/>
          <w:sz w:val="28"/>
          <w:szCs w:val="28"/>
          <w:shd w:val="clear" w:color="auto" w:fill="FFFFFF"/>
        </w:rPr>
        <w:t xml:space="preserve">есть </w:t>
      </w:r>
      <w:r w:rsidR="00457CF7" w:rsidRPr="00A048A1">
        <w:rPr>
          <w:rFonts w:ascii="Times New Roman" w:hAnsi="Times New Roman" w:cs="Times New Roman"/>
          <w:color w:val="000000" w:themeColor="text1"/>
          <w:sz w:val="28"/>
          <w:szCs w:val="28"/>
          <w:shd w:val="clear" w:color="auto" w:fill="FFFFFF"/>
        </w:rPr>
        <w:t>часы,</w:t>
      </w:r>
      <w:r w:rsidRPr="00A048A1">
        <w:rPr>
          <w:rFonts w:ascii="Times New Roman" w:hAnsi="Times New Roman" w:cs="Times New Roman"/>
          <w:color w:val="000000" w:themeColor="text1"/>
          <w:sz w:val="28"/>
          <w:szCs w:val="28"/>
          <w:shd w:val="clear" w:color="auto" w:fill="FFFFFF"/>
        </w:rPr>
        <w:t xml:space="preserve"> отведён</w:t>
      </w:r>
      <w:r w:rsidR="00345CC0" w:rsidRPr="00A048A1">
        <w:rPr>
          <w:rFonts w:ascii="Times New Roman" w:hAnsi="Times New Roman" w:cs="Times New Roman"/>
          <w:color w:val="000000" w:themeColor="text1"/>
          <w:sz w:val="28"/>
          <w:szCs w:val="28"/>
          <w:shd w:val="clear" w:color="auto" w:fill="FFFFFF"/>
        </w:rPr>
        <w:t xml:space="preserve">ные </w:t>
      </w:r>
      <w:r w:rsidRPr="00A048A1">
        <w:rPr>
          <w:rFonts w:ascii="Times New Roman" w:hAnsi="Times New Roman" w:cs="Times New Roman"/>
          <w:color w:val="000000" w:themeColor="text1"/>
          <w:sz w:val="28"/>
          <w:szCs w:val="28"/>
          <w:shd w:val="clear" w:color="auto" w:fill="FFFFFF"/>
        </w:rPr>
        <w:t xml:space="preserve"> </w:t>
      </w:r>
      <w:r w:rsidR="002B7A4C">
        <w:rPr>
          <w:rFonts w:ascii="Times New Roman" w:hAnsi="Times New Roman" w:cs="Times New Roman"/>
          <w:color w:val="000000" w:themeColor="text1"/>
          <w:sz w:val="28"/>
          <w:szCs w:val="28"/>
          <w:shd w:val="clear" w:color="auto" w:fill="FFFFFF"/>
        </w:rPr>
        <w:t xml:space="preserve">на </w:t>
      </w:r>
      <w:r w:rsidRPr="00A048A1">
        <w:rPr>
          <w:rFonts w:ascii="Times New Roman" w:hAnsi="Times New Roman" w:cs="Times New Roman"/>
          <w:color w:val="000000" w:themeColor="text1"/>
          <w:sz w:val="28"/>
          <w:szCs w:val="28"/>
          <w:shd w:val="clear" w:color="auto" w:fill="FFFFFF"/>
        </w:rPr>
        <w:t xml:space="preserve"> </w:t>
      </w:r>
      <w:proofErr w:type="gramStart"/>
      <w:r w:rsidRPr="00A048A1">
        <w:rPr>
          <w:rFonts w:ascii="Times New Roman" w:hAnsi="Times New Roman" w:cs="Times New Roman"/>
          <w:color w:val="000000" w:themeColor="text1"/>
          <w:sz w:val="28"/>
          <w:szCs w:val="28"/>
          <w:shd w:val="clear" w:color="auto" w:fill="FFFFFF"/>
        </w:rPr>
        <w:t>проектную</w:t>
      </w:r>
      <w:proofErr w:type="gramEnd"/>
      <w:r w:rsidRPr="00A048A1">
        <w:rPr>
          <w:rFonts w:ascii="Times New Roman" w:hAnsi="Times New Roman" w:cs="Times New Roman"/>
          <w:color w:val="000000" w:themeColor="text1"/>
          <w:sz w:val="28"/>
          <w:szCs w:val="28"/>
          <w:shd w:val="clear" w:color="auto" w:fill="FFFFFF"/>
        </w:rPr>
        <w:t xml:space="preserve"> деятельность. </w:t>
      </w:r>
      <w:r w:rsidR="00345CC0" w:rsidRPr="00A048A1">
        <w:rPr>
          <w:rFonts w:ascii="Times New Roman" w:hAnsi="Times New Roman" w:cs="Times New Roman"/>
          <w:color w:val="000000" w:themeColor="text1"/>
          <w:sz w:val="28"/>
          <w:szCs w:val="28"/>
          <w:shd w:val="clear" w:color="auto" w:fill="FFFFFF"/>
        </w:rPr>
        <w:t>А также  в учебном плане  отведены часы для 10-11 классов  «Учебный проект».</w:t>
      </w:r>
    </w:p>
    <w:p w:rsidR="008F1477" w:rsidRDefault="001B29BA" w:rsidP="00AD55FB">
      <w:pPr>
        <w:spacing w:after="0" w:line="240" w:lineRule="auto"/>
        <w:ind w:firstLine="709"/>
        <w:jc w:val="both"/>
        <w:rPr>
          <w:rFonts w:ascii="Times New Roman" w:hAnsi="Times New Roman" w:cs="Times New Roman"/>
          <w:color w:val="000000" w:themeColor="text1"/>
          <w:sz w:val="28"/>
          <w:szCs w:val="28"/>
          <w:shd w:val="clear" w:color="auto" w:fill="FFFFFF"/>
        </w:rPr>
      </w:pPr>
      <w:r w:rsidRPr="00A048A1">
        <w:rPr>
          <w:rFonts w:ascii="Times New Roman" w:hAnsi="Times New Roman" w:cs="Times New Roman"/>
          <w:color w:val="000000" w:themeColor="text1"/>
          <w:sz w:val="28"/>
          <w:szCs w:val="28"/>
          <w:shd w:val="clear" w:color="auto" w:fill="FFFFFF"/>
        </w:rPr>
        <w:t xml:space="preserve">Я третий год являюсь </w:t>
      </w:r>
      <w:r w:rsidR="00345CC0" w:rsidRPr="00A048A1">
        <w:rPr>
          <w:rFonts w:ascii="Times New Roman" w:hAnsi="Times New Roman" w:cs="Times New Roman"/>
          <w:color w:val="000000" w:themeColor="text1"/>
          <w:sz w:val="28"/>
          <w:szCs w:val="28"/>
          <w:shd w:val="clear" w:color="auto" w:fill="FFFFFF"/>
        </w:rPr>
        <w:t xml:space="preserve">учителем   предмета «Учебный проект» </w:t>
      </w:r>
      <w:r w:rsidRPr="00A048A1">
        <w:rPr>
          <w:rFonts w:ascii="Times New Roman" w:hAnsi="Times New Roman" w:cs="Times New Roman"/>
          <w:color w:val="000000" w:themeColor="text1"/>
          <w:sz w:val="28"/>
          <w:szCs w:val="28"/>
          <w:shd w:val="clear" w:color="auto" w:fill="FFFFFF"/>
        </w:rPr>
        <w:t xml:space="preserve"> Под моим руководством ученики выполняют различные проекты. </w:t>
      </w:r>
    </w:p>
    <w:p w:rsidR="007425EE" w:rsidRPr="007425EE" w:rsidRDefault="007425EE" w:rsidP="00AD55FB">
      <w:pPr>
        <w:spacing w:after="0" w:line="240" w:lineRule="auto"/>
        <w:ind w:firstLine="709"/>
        <w:jc w:val="both"/>
        <w:rPr>
          <w:rFonts w:ascii="Times New Roman" w:hAnsi="Times New Roman" w:cs="Times New Roman"/>
          <w:b/>
          <w:color w:val="000000" w:themeColor="text1"/>
          <w:sz w:val="28"/>
          <w:szCs w:val="28"/>
        </w:rPr>
      </w:pPr>
      <w:r w:rsidRPr="007425EE">
        <w:rPr>
          <w:rFonts w:ascii="Times New Roman" w:hAnsi="Times New Roman" w:cs="Times New Roman"/>
          <w:b/>
          <w:color w:val="000000" w:themeColor="text1"/>
          <w:sz w:val="28"/>
          <w:szCs w:val="28"/>
        </w:rPr>
        <w:t xml:space="preserve">Типология проектов </w:t>
      </w:r>
    </w:p>
    <w:p w:rsidR="007425EE" w:rsidRDefault="007425EE" w:rsidP="00AD55FB">
      <w:pPr>
        <w:spacing w:after="0" w:line="240" w:lineRule="auto"/>
        <w:ind w:firstLine="709"/>
        <w:jc w:val="both"/>
        <w:rPr>
          <w:rFonts w:ascii="Times New Roman" w:hAnsi="Times New Roman" w:cs="Times New Roman"/>
          <w:color w:val="000000" w:themeColor="text1"/>
          <w:sz w:val="28"/>
          <w:szCs w:val="28"/>
        </w:rPr>
      </w:pPr>
      <w:r w:rsidRPr="007425EE">
        <w:rPr>
          <w:rFonts w:ascii="Times New Roman" w:hAnsi="Times New Roman" w:cs="Times New Roman"/>
          <w:color w:val="000000" w:themeColor="text1"/>
          <w:sz w:val="28"/>
          <w:szCs w:val="28"/>
        </w:rPr>
        <w:t xml:space="preserve">Наиболее полной классификацией проектов в отечественной педагогике является классификация, предложенная в учебном пособии Е. С. Полат и М. Ю. </w:t>
      </w:r>
      <w:proofErr w:type="spellStart"/>
      <w:r w:rsidRPr="007425EE">
        <w:rPr>
          <w:rFonts w:ascii="Times New Roman" w:hAnsi="Times New Roman" w:cs="Times New Roman"/>
          <w:color w:val="000000" w:themeColor="text1"/>
          <w:sz w:val="28"/>
          <w:szCs w:val="28"/>
        </w:rPr>
        <w:t>Бухаркиной</w:t>
      </w:r>
      <w:proofErr w:type="spellEnd"/>
      <w:r w:rsidRPr="007425EE">
        <w:rPr>
          <w:rFonts w:ascii="Times New Roman" w:hAnsi="Times New Roman" w:cs="Times New Roman"/>
          <w:color w:val="000000" w:themeColor="text1"/>
          <w:sz w:val="28"/>
          <w:szCs w:val="28"/>
        </w:rPr>
        <w:t xml:space="preserve">. </w:t>
      </w:r>
    </w:p>
    <w:p w:rsidR="007425EE" w:rsidRDefault="007425EE" w:rsidP="00AD55FB">
      <w:pPr>
        <w:spacing w:after="0" w:line="240" w:lineRule="auto"/>
        <w:ind w:firstLine="709"/>
        <w:jc w:val="both"/>
        <w:rPr>
          <w:rFonts w:ascii="Times New Roman" w:hAnsi="Times New Roman" w:cs="Times New Roman"/>
          <w:color w:val="000000" w:themeColor="text1"/>
          <w:sz w:val="28"/>
          <w:szCs w:val="28"/>
        </w:rPr>
      </w:pPr>
      <w:r w:rsidRPr="007425EE">
        <w:rPr>
          <w:rFonts w:ascii="Times New Roman" w:hAnsi="Times New Roman" w:cs="Times New Roman"/>
          <w:color w:val="000000" w:themeColor="text1"/>
          <w:sz w:val="28"/>
          <w:szCs w:val="28"/>
        </w:rPr>
        <w:t xml:space="preserve">В данной классификации по нескольким критериям выделяются следующие разновидности проектов: </w:t>
      </w:r>
    </w:p>
    <w:p w:rsidR="007425EE" w:rsidRDefault="007425EE" w:rsidP="00AD55FB">
      <w:pPr>
        <w:spacing w:after="0" w:line="240" w:lineRule="auto"/>
        <w:ind w:firstLine="709"/>
        <w:jc w:val="both"/>
        <w:rPr>
          <w:rFonts w:ascii="Times New Roman" w:hAnsi="Times New Roman" w:cs="Times New Roman"/>
          <w:color w:val="000000" w:themeColor="text1"/>
          <w:sz w:val="28"/>
          <w:szCs w:val="28"/>
        </w:rPr>
      </w:pPr>
      <w:r w:rsidRPr="007425EE">
        <w:rPr>
          <w:rFonts w:ascii="Times New Roman" w:hAnsi="Times New Roman" w:cs="Times New Roman"/>
          <w:color w:val="000000" w:themeColor="text1"/>
          <w:sz w:val="28"/>
          <w:szCs w:val="28"/>
        </w:rPr>
        <w:t xml:space="preserve">1. По содержанию:  монопредметные (выполняются на материале </w:t>
      </w:r>
      <w:proofErr w:type="gramStart"/>
      <w:r w:rsidRPr="007425EE">
        <w:rPr>
          <w:rFonts w:ascii="Times New Roman" w:hAnsi="Times New Roman" w:cs="Times New Roman"/>
          <w:color w:val="000000" w:themeColor="text1"/>
          <w:sz w:val="28"/>
          <w:szCs w:val="28"/>
        </w:rPr>
        <w:t>конкретного</w:t>
      </w:r>
      <w:proofErr w:type="gramEnd"/>
      <w:r w:rsidRPr="007425EE">
        <w:rPr>
          <w:rFonts w:ascii="Times New Roman" w:hAnsi="Times New Roman" w:cs="Times New Roman"/>
          <w:color w:val="000000" w:themeColor="text1"/>
          <w:sz w:val="28"/>
          <w:szCs w:val="28"/>
        </w:rPr>
        <w:t xml:space="preserve"> предмета, в нашем технологии);  межпредметные (интегрируется смежная тематика нескольких предметов, например, технология и изобразительное искусство, технология и химия);  надпредметные (выполняются на основе изучения сведений, не входящих в школьную программу). </w:t>
      </w:r>
    </w:p>
    <w:p w:rsidR="007425EE" w:rsidRDefault="007425EE" w:rsidP="00AD55FB">
      <w:pPr>
        <w:spacing w:after="0" w:line="240" w:lineRule="auto"/>
        <w:ind w:firstLine="709"/>
        <w:jc w:val="both"/>
        <w:rPr>
          <w:rFonts w:ascii="Times New Roman" w:hAnsi="Times New Roman" w:cs="Times New Roman"/>
          <w:color w:val="000000" w:themeColor="text1"/>
          <w:sz w:val="28"/>
          <w:szCs w:val="28"/>
        </w:rPr>
      </w:pPr>
      <w:r w:rsidRPr="007425EE">
        <w:rPr>
          <w:rFonts w:ascii="Times New Roman" w:hAnsi="Times New Roman" w:cs="Times New Roman"/>
          <w:color w:val="000000" w:themeColor="text1"/>
          <w:sz w:val="28"/>
          <w:szCs w:val="28"/>
        </w:rPr>
        <w:t>2. По методу, доминирующему в проекте:  творческие, исследовательские (характеризующиеся наличием четко поставленной цели и обоснованной структуры);  приключенческие, игровые (основным компонентом содержания</w:t>
      </w:r>
      <w:r>
        <w:rPr>
          <w:rFonts w:ascii="Times New Roman" w:hAnsi="Times New Roman" w:cs="Times New Roman"/>
          <w:color w:val="000000" w:themeColor="text1"/>
          <w:sz w:val="28"/>
          <w:szCs w:val="28"/>
        </w:rPr>
        <w:t xml:space="preserve"> </w:t>
      </w:r>
      <w:r w:rsidRPr="007425EE">
        <w:rPr>
          <w:rFonts w:ascii="Times New Roman" w:hAnsi="Times New Roman" w:cs="Times New Roman"/>
          <w:color w:val="000000" w:themeColor="text1"/>
          <w:sz w:val="28"/>
          <w:szCs w:val="28"/>
        </w:rPr>
        <w:t xml:space="preserve"> становится ролевая игра);  информационные, практико–ориентированные (их особенность состоит в</w:t>
      </w:r>
      <w:r>
        <w:rPr>
          <w:rFonts w:ascii="Times New Roman" w:hAnsi="Times New Roman" w:cs="Times New Roman"/>
          <w:color w:val="000000" w:themeColor="text1"/>
          <w:sz w:val="28"/>
          <w:szCs w:val="28"/>
        </w:rPr>
        <w:t xml:space="preserve"> </w:t>
      </w:r>
      <w:r w:rsidRPr="007425EE">
        <w:rPr>
          <w:rFonts w:ascii="Times New Roman" w:hAnsi="Times New Roman" w:cs="Times New Roman"/>
          <w:color w:val="000000" w:themeColor="text1"/>
          <w:sz w:val="28"/>
          <w:szCs w:val="28"/>
        </w:rPr>
        <w:t xml:space="preserve">выработке результата, имеющего практическое значение, например, подготовка газеты или видеофильма). </w:t>
      </w:r>
    </w:p>
    <w:p w:rsidR="007425EE" w:rsidRDefault="007425EE" w:rsidP="00AD55FB">
      <w:pPr>
        <w:spacing w:after="0" w:line="240" w:lineRule="auto"/>
        <w:ind w:firstLine="709"/>
        <w:jc w:val="both"/>
        <w:rPr>
          <w:rFonts w:ascii="Times New Roman" w:hAnsi="Times New Roman" w:cs="Times New Roman"/>
          <w:color w:val="000000" w:themeColor="text1"/>
          <w:sz w:val="28"/>
          <w:szCs w:val="28"/>
        </w:rPr>
      </w:pPr>
      <w:r w:rsidRPr="007425EE">
        <w:rPr>
          <w:rFonts w:ascii="Times New Roman" w:hAnsi="Times New Roman" w:cs="Times New Roman"/>
          <w:color w:val="000000" w:themeColor="text1"/>
          <w:sz w:val="28"/>
          <w:szCs w:val="28"/>
        </w:rPr>
        <w:t>3. По количеству участников:  индивидуальные;  парные;  групповые.</w:t>
      </w:r>
    </w:p>
    <w:p w:rsidR="007425EE" w:rsidRDefault="007425EE" w:rsidP="00AD55FB">
      <w:pPr>
        <w:spacing w:after="0" w:line="240" w:lineRule="auto"/>
        <w:ind w:firstLine="709"/>
        <w:jc w:val="both"/>
        <w:rPr>
          <w:rFonts w:ascii="Times New Roman" w:hAnsi="Times New Roman" w:cs="Times New Roman"/>
          <w:color w:val="000000" w:themeColor="text1"/>
          <w:sz w:val="28"/>
          <w:szCs w:val="28"/>
        </w:rPr>
      </w:pPr>
      <w:r w:rsidRPr="007425EE">
        <w:rPr>
          <w:rFonts w:ascii="Times New Roman" w:hAnsi="Times New Roman" w:cs="Times New Roman"/>
          <w:color w:val="000000" w:themeColor="text1"/>
          <w:sz w:val="28"/>
          <w:szCs w:val="28"/>
        </w:rPr>
        <w:t xml:space="preserve"> 4. По продолжительности выполнения:  краткосрочные;  средней продолжительности;  долгосрочные.</w:t>
      </w:r>
    </w:p>
    <w:p w:rsidR="007425EE" w:rsidRPr="007425EE" w:rsidRDefault="007425EE" w:rsidP="00AD55FB">
      <w:pPr>
        <w:spacing w:after="0" w:line="240" w:lineRule="auto"/>
        <w:ind w:firstLine="709"/>
        <w:jc w:val="both"/>
        <w:rPr>
          <w:rFonts w:ascii="Times New Roman" w:hAnsi="Times New Roman" w:cs="Times New Roman"/>
          <w:color w:val="000000" w:themeColor="text1"/>
          <w:sz w:val="28"/>
          <w:szCs w:val="28"/>
          <w:shd w:val="clear" w:color="auto" w:fill="FFFFFF"/>
        </w:rPr>
      </w:pPr>
      <w:r w:rsidRPr="007425EE">
        <w:rPr>
          <w:rFonts w:ascii="Times New Roman" w:hAnsi="Times New Roman" w:cs="Times New Roman"/>
          <w:color w:val="000000" w:themeColor="text1"/>
          <w:sz w:val="28"/>
          <w:szCs w:val="28"/>
        </w:rPr>
        <w:t>5. По включенности проектов в учебные планы:  текущие (на самообразование и проектную деятельность выносится из учебного курса часть содержания обучения);  итоговые (по результатам выполнения оценивается освоение учащимися</w:t>
      </w:r>
      <w:r>
        <w:rPr>
          <w:rFonts w:ascii="Times New Roman" w:hAnsi="Times New Roman" w:cs="Times New Roman"/>
          <w:color w:val="000000" w:themeColor="text1"/>
          <w:sz w:val="28"/>
          <w:szCs w:val="28"/>
        </w:rPr>
        <w:t xml:space="preserve"> </w:t>
      </w:r>
      <w:r w:rsidRPr="007425EE">
        <w:rPr>
          <w:rFonts w:ascii="Times New Roman" w:hAnsi="Times New Roman" w:cs="Times New Roman"/>
          <w:color w:val="000000" w:themeColor="text1"/>
          <w:sz w:val="28"/>
          <w:szCs w:val="28"/>
        </w:rPr>
        <w:t>определенного учебного материала).</w:t>
      </w:r>
    </w:p>
    <w:p w:rsidR="007425EE" w:rsidRPr="001C5D0F" w:rsidRDefault="007425EE" w:rsidP="00AD55FB">
      <w:pPr>
        <w:pStyle w:val="a3"/>
        <w:shd w:val="clear" w:color="auto" w:fill="FFFFFF"/>
        <w:spacing w:before="0" w:beforeAutospacing="0" w:after="0" w:afterAutospacing="0"/>
        <w:ind w:firstLine="709"/>
        <w:jc w:val="both"/>
        <w:rPr>
          <w:color w:val="000000" w:themeColor="text1"/>
          <w:sz w:val="28"/>
          <w:szCs w:val="28"/>
        </w:rPr>
      </w:pPr>
      <w:r w:rsidRPr="007425EE">
        <w:rPr>
          <w:color w:val="000000" w:themeColor="text1"/>
          <w:sz w:val="28"/>
          <w:szCs w:val="28"/>
        </w:rPr>
        <w:t xml:space="preserve">Проектная технология всегда ориентирована на самостоятельную деятельность учащихся - индивидуальную, парную, групповую, которую учащиеся выполняют в течение определенного отрезка времени – урока, четверти. Эта технология органично сочетается с групповыми методами. Проектная технология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и воспитания,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«осязаемыми», т.е., если это </w:t>
      </w:r>
      <w:r w:rsidRPr="001C5D0F">
        <w:rPr>
          <w:color w:val="000000" w:themeColor="text1"/>
          <w:sz w:val="28"/>
          <w:szCs w:val="28"/>
        </w:rPr>
        <w:t xml:space="preserve">теоретическая проблема, то конкретное ее решение, если практическая - конкретный результат/продукт,  готовый к использованию (на уроке, в школе, в реальной жизни). </w:t>
      </w:r>
      <w:r w:rsidRPr="001C5D0F">
        <w:rPr>
          <w:color w:val="000000" w:themeColor="text1"/>
          <w:sz w:val="28"/>
          <w:szCs w:val="28"/>
        </w:rPr>
        <w:lastRenderedPageBreak/>
        <w:t>Проектная технология предполагает совокупность исследовательских, поисковых, проблемных методов, творческих по самой своей сути.</w:t>
      </w:r>
    </w:p>
    <w:p w:rsidR="001C5D0F" w:rsidRPr="001C5D0F" w:rsidRDefault="001C5D0F" w:rsidP="00AD55F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План работы над творческим проектом включает:</w:t>
      </w:r>
    </w:p>
    <w:p w:rsidR="001C5D0F" w:rsidRPr="001C5D0F" w:rsidRDefault="001C5D0F" w:rsidP="00AD55FB">
      <w:pPr>
        <w:numPr>
          <w:ilvl w:val="0"/>
          <w:numId w:val="7"/>
        </w:numPr>
        <w:shd w:val="clear" w:color="auto" w:fill="FFFFFF"/>
        <w:tabs>
          <w:tab w:val="clear" w:pos="720"/>
          <w:tab w:val="num" w:pos="567"/>
        </w:tabs>
        <w:spacing w:after="0" w:line="240" w:lineRule="auto"/>
        <w:ind w:left="567" w:hanging="284"/>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Подготовительный этап;</w:t>
      </w:r>
    </w:p>
    <w:p w:rsidR="001C5D0F" w:rsidRPr="001C5D0F" w:rsidRDefault="001C5D0F" w:rsidP="00AD55FB">
      <w:pPr>
        <w:numPr>
          <w:ilvl w:val="0"/>
          <w:numId w:val="7"/>
        </w:numPr>
        <w:shd w:val="clear" w:color="auto" w:fill="FFFFFF"/>
        <w:tabs>
          <w:tab w:val="clear" w:pos="720"/>
          <w:tab w:val="num" w:pos="567"/>
        </w:tabs>
        <w:spacing w:after="0" w:line="240" w:lineRule="auto"/>
        <w:ind w:left="567" w:hanging="284"/>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Конструкторский этап;</w:t>
      </w:r>
    </w:p>
    <w:p w:rsidR="001C5D0F" w:rsidRPr="001C5D0F" w:rsidRDefault="001C5D0F" w:rsidP="00AD55FB">
      <w:pPr>
        <w:numPr>
          <w:ilvl w:val="0"/>
          <w:numId w:val="7"/>
        </w:numPr>
        <w:shd w:val="clear" w:color="auto" w:fill="FFFFFF"/>
        <w:tabs>
          <w:tab w:val="clear" w:pos="720"/>
          <w:tab w:val="num" w:pos="567"/>
        </w:tabs>
        <w:spacing w:after="0" w:line="240" w:lineRule="auto"/>
        <w:ind w:left="567" w:hanging="284"/>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Технологический этап;</w:t>
      </w:r>
    </w:p>
    <w:p w:rsidR="001C5D0F" w:rsidRPr="001C5D0F" w:rsidRDefault="001C5D0F" w:rsidP="00AD55FB">
      <w:pPr>
        <w:numPr>
          <w:ilvl w:val="0"/>
          <w:numId w:val="7"/>
        </w:numPr>
        <w:shd w:val="clear" w:color="auto" w:fill="FFFFFF"/>
        <w:tabs>
          <w:tab w:val="clear" w:pos="720"/>
          <w:tab w:val="num" w:pos="567"/>
        </w:tabs>
        <w:spacing w:after="0" w:line="240" w:lineRule="auto"/>
        <w:ind w:left="567" w:hanging="284"/>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Этап изготовления изделия;</w:t>
      </w:r>
    </w:p>
    <w:p w:rsidR="001C5D0F" w:rsidRPr="001C5D0F" w:rsidRDefault="001C5D0F" w:rsidP="00AD55FB">
      <w:pPr>
        <w:numPr>
          <w:ilvl w:val="0"/>
          <w:numId w:val="7"/>
        </w:numPr>
        <w:shd w:val="clear" w:color="auto" w:fill="FFFFFF"/>
        <w:tabs>
          <w:tab w:val="clear" w:pos="720"/>
          <w:tab w:val="num" w:pos="567"/>
        </w:tabs>
        <w:spacing w:after="0" w:line="240" w:lineRule="auto"/>
        <w:ind w:left="567" w:hanging="284"/>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Заключительный этап;</w:t>
      </w:r>
    </w:p>
    <w:p w:rsidR="001C5D0F" w:rsidRPr="001C5D0F" w:rsidRDefault="001C5D0F" w:rsidP="00AD55FB">
      <w:pPr>
        <w:numPr>
          <w:ilvl w:val="0"/>
          <w:numId w:val="7"/>
        </w:numPr>
        <w:shd w:val="clear" w:color="auto" w:fill="FFFFFF"/>
        <w:tabs>
          <w:tab w:val="clear" w:pos="720"/>
          <w:tab w:val="num" w:pos="567"/>
        </w:tabs>
        <w:spacing w:after="0" w:line="240" w:lineRule="auto"/>
        <w:ind w:left="567" w:hanging="284"/>
        <w:jc w:val="both"/>
        <w:rPr>
          <w:rFonts w:ascii="Times New Roman" w:eastAsia="Times New Roman" w:hAnsi="Times New Roman" w:cs="Times New Roman"/>
          <w:color w:val="000000" w:themeColor="text1"/>
          <w:sz w:val="28"/>
          <w:szCs w:val="28"/>
        </w:rPr>
      </w:pPr>
      <w:r w:rsidRPr="001C5D0F">
        <w:rPr>
          <w:rFonts w:ascii="Times New Roman" w:eastAsia="Times New Roman" w:hAnsi="Times New Roman" w:cs="Times New Roman"/>
          <w:color w:val="000000" w:themeColor="text1"/>
          <w:sz w:val="28"/>
          <w:szCs w:val="28"/>
        </w:rPr>
        <w:t>Защита проекта.</w:t>
      </w:r>
    </w:p>
    <w:p w:rsidR="008143E8" w:rsidRPr="00E76288" w:rsidRDefault="008143E8" w:rsidP="00AD55FB">
      <w:pPr>
        <w:pStyle w:val="a3"/>
        <w:shd w:val="clear" w:color="auto" w:fill="FFFFFF"/>
        <w:spacing w:before="0" w:beforeAutospacing="0" w:after="0" w:afterAutospacing="0"/>
        <w:ind w:firstLine="709"/>
        <w:jc w:val="both"/>
        <w:rPr>
          <w:color w:val="000000" w:themeColor="text1"/>
          <w:sz w:val="28"/>
          <w:szCs w:val="28"/>
        </w:rPr>
      </w:pPr>
      <w:r w:rsidRPr="00E76288">
        <w:rPr>
          <w:color w:val="000000" w:themeColor="text1"/>
          <w:sz w:val="28"/>
          <w:szCs w:val="28"/>
        </w:rPr>
        <w:t xml:space="preserve">Основными условиями эффективности творческой деятельности и </w:t>
      </w:r>
      <w:proofErr w:type="gramStart"/>
      <w:r w:rsidRPr="00E76288">
        <w:rPr>
          <w:color w:val="000000" w:themeColor="text1"/>
          <w:sz w:val="28"/>
          <w:szCs w:val="28"/>
        </w:rPr>
        <w:t>проектного</w:t>
      </w:r>
      <w:proofErr w:type="gramEnd"/>
      <w:r w:rsidRPr="00E76288">
        <w:rPr>
          <w:color w:val="000000" w:themeColor="text1"/>
          <w:sz w:val="28"/>
          <w:szCs w:val="28"/>
        </w:rPr>
        <w:t xml:space="preserve"> обучения школьников являются:  </w:t>
      </w:r>
    </w:p>
    <w:p w:rsidR="008143E8" w:rsidRPr="00E76288" w:rsidRDefault="008143E8" w:rsidP="002B7A4C">
      <w:pPr>
        <w:pStyle w:val="a3"/>
        <w:numPr>
          <w:ilvl w:val="0"/>
          <w:numId w:val="8"/>
        </w:numPr>
        <w:shd w:val="clear" w:color="auto" w:fill="FFFFFF"/>
        <w:spacing w:before="0" w:beforeAutospacing="0" w:after="0" w:afterAutospacing="0"/>
        <w:ind w:left="567" w:hanging="283"/>
        <w:jc w:val="both"/>
        <w:rPr>
          <w:color w:val="000000" w:themeColor="text1"/>
          <w:sz w:val="28"/>
          <w:szCs w:val="28"/>
        </w:rPr>
      </w:pPr>
      <w:r w:rsidRPr="00E76288">
        <w:rPr>
          <w:color w:val="000000" w:themeColor="text1"/>
          <w:sz w:val="28"/>
          <w:szCs w:val="28"/>
        </w:rPr>
        <w:t>посильность содержания творческих проектов учащимися данного возраста;</w:t>
      </w:r>
    </w:p>
    <w:p w:rsidR="008143E8" w:rsidRPr="00E76288" w:rsidRDefault="008143E8" w:rsidP="002B7A4C">
      <w:pPr>
        <w:pStyle w:val="a3"/>
        <w:numPr>
          <w:ilvl w:val="0"/>
          <w:numId w:val="8"/>
        </w:numPr>
        <w:shd w:val="clear" w:color="auto" w:fill="FFFFFF"/>
        <w:spacing w:before="0" w:beforeAutospacing="0" w:after="0" w:afterAutospacing="0"/>
        <w:ind w:left="567" w:hanging="283"/>
        <w:jc w:val="both"/>
        <w:rPr>
          <w:color w:val="000000" w:themeColor="text1"/>
          <w:sz w:val="28"/>
          <w:szCs w:val="28"/>
        </w:rPr>
      </w:pPr>
      <w:r w:rsidRPr="00E76288">
        <w:rPr>
          <w:color w:val="000000" w:themeColor="text1"/>
          <w:sz w:val="28"/>
          <w:szCs w:val="28"/>
        </w:rPr>
        <w:t xml:space="preserve">результативность проектной деятельности, под которой понимается превращение идеи в материальную форму; </w:t>
      </w:r>
    </w:p>
    <w:p w:rsidR="008143E8" w:rsidRPr="00E76288" w:rsidRDefault="008143E8" w:rsidP="002B7A4C">
      <w:pPr>
        <w:pStyle w:val="a3"/>
        <w:numPr>
          <w:ilvl w:val="0"/>
          <w:numId w:val="8"/>
        </w:numPr>
        <w:shd w:val="clear" w:color="auto" w:fill="FFFFFF"/>
        <w:spacing w:before="0" w:beforeAutospacing="0" w:after="0" w:afterAutospacing="0"/>
        <w:ind w:left="567" w:hanging="283"/>
        <w:jc w:val="both"/>
        <w:rPr>
          <w:color w:val="000000" w:themeColor="text1"/>
          <w:sz w:val="28"/>
          <w:szCs w:val="28"/>
        </w:rPr>
      </w:pPr>
      <w:r w:rsidRPr="00E76288">
        <w:rPr>
          <w:color w:val="000000" w:themeColor="text1"/>
          <w:sz w:val="28"/>
          <w:szCs w:val="28"/>
        </w:rPr>
        <w:t xml:space="preserve">непрерывность </w:t>
      </w:r>
      <w:proofErr w:type="gramStart"/>
      <w:r w:rsidRPr="00E76288">
        <w:rPr>
          <w:color w:val="000000" w:themeColor="text1"/>
          <w:sz w:val="28"/>
          <w:szCs w:val="28"/>
        </w:rPr>
        <w:t>творческого</w:t>
      </w:r>
      <w:proofErr w:type="gramEnd"/>
      <w:r w:rsidRPr="00E76288">
        <w:rPr>
          <w:color w:val="000000" w:themeColor="text1"/>
          <w:sz w:val="28"/>
          <w:szCs w:val="28"/>
        </w:rPr>
        <w:t xml:space="preserve"> процесса;  </w:t>
      </w:r>
    </w:p>
    <w:p w:rsidR="008143E8" w:rsidRPr="00E76288" w:rsidRDefault="008143E8" w:rsidP="002B7A4C">
      <w:pPr>
        <w:pStyle w:val="a3"/>
        <w:numPr>
          <w:ilvl w:val="0"/>
          <w:numId w:val="8"/>
        </w:numPr>
        <w:shd w:val="clear" w:color="auto" w:fill="FFFFFF"/>
        <w:spacing w:before="0" w:beforeAutospacing="0" w:after="0" w:afterAutospacing="0"/>
        <w:ind w:left="567" w:hanging="283"/>
        <w:jc w:val="both"/>
        <w:rPr>
          <w:color w:val="000000" w:themeColor="text1"/>
          <w:sz w:val="28"/>
          <w:szCs w:val="28"/>
        </w:rPr>
      </w:pPr>
      <w:r w:rsidRPr="00E76288">
        <w:rPr>
          <w:color w:val="000000" w:themeColor="text1"/>
          <w:sz w:val="28"/>
          <w:szCs w:val="28"/>
        </w:rPr>
        <w:t xml:space="preserve">учёт и использование собственного творческого опыта и опыта других в </w:t>
      </w:r>
      <w:proofErr w:type="gramStart"/>
      <w:r w:rsidRPr="00E76288">
        <w:rPr>
          <w:color w:val="000000" w:themeColor="text1"/>
          <w:sz w:val="28"/>
          <w:szCs w:val="28"/>
        </w:rPr>
        <w:t>дальнейшей</w:t>
      </w:r>
      <w:proofErr w:type="gramEnd"/>
      <w:r w:rsidRPr="00E76288">
        <w:rPr>
          <w:color w:val="000000" w:themeColor="text1"/>
          <w:sz w:val="28"/>
          <w:szCs w:val="28"/>
        </w:rPr>
        <w:t xml:space="preserve"> деятельности;  </w:t>
      </w:r>
    </w:p>
    <w:p w:rsidR="008143E8" w:rsidRPr="00E76288" w:rsidRDefault="008143E8" w:rsidP="002B7A4C">
      <w:pPr>
        <w:pStyle w:val="a3"/>
        <w:numPr>
          <w:ilvl w:val="0"/>
          <w:numId w:val="8"/>
        </w:numPr>
        <w:shd w:val="clear" w:color="auto" w:fill="FFFFFF"/>
        <w:spacing w:before="0" w:beforeAutospacing="0" w:after="0" w:afterAutospacing="0"/>
        <w:ind w:left="567" w:hanging="283"/>
        <w:jc w:val="both"/>
        <w:rPr>
          <w:color w:val="000000" w:themeColor="text1"/>
          <w:sz w:val="28"/>
          <w:szCs w:val="28"/>
        </w:rPr>
      </w:pPr>
      <w:r w:rsidRPr="00E76288">
        <w:rPr>
          <w:color w:val="000000" w:themeColor="text1"/>
          <w:sz w:val="28"/>
          <w:szCs w:val="28"/>
        </w:rPr>
        <w:t>научная организация творческой деятельности.</w:t>
      </w:r>
    </w:p>
    <w:p w:rsidR="00345CC0" w:rsidRPr="00A048A1" w:rsidRDefault="00345CC0" w:rsidP="00AD55FB">
      <w:pPr>
        <w:pStyle w:val="a3"/>
        <w:shd w:val="clear" w:color="auto" w:fill="FFFFFF"/>
        <w:spacing w:before="0" w:beforeAutospacing="0" w:after="0" w:afterAutospacing="0"/>
        <w:ind w:firstLine="709"/>
        <w:jc w:val="both"/>
        <w:rPr>
          <w:color w:val="000000" w:themeColor="text1"/>
          <w:sz w:val="28"/>
          <w:szCs w:val="28"/>
        </w:rPr>
      </w:pPr>
      <w:r w:rsidRPr="001C5D0F">
        <w:rPr>
          <w:color w:val="000000" w:themeColor="text1"/>
          <w:sz w:val="28"/>
          <w:szCs w:val="28"/>
        </w:rPr>
        <w:t>Во время работы над проектом ученики самостоятельно ставят задачи, учатся находить пути их решения, привлекая знания из различных областей наук, самостоятельно находят недостающие св</w:t>
      </w:r>
      <w:r w:rsidRPr="00A048A1">
        <w:rPr>
          <w:color w:val="000000" w:themeColor="text1"/>
          <w:sz w:val="28"/>
          <w:szCs w:val="28"/>
        </w:rPr>
        <w:t>едения из всевозможных источников, выдвигают гипотезы, учатся устанавливать причинно-следственные связи. Развиваются менеджерские умения и навыки: умение проектировать процесс (изделие); умение планировать деятельность, время, ресурсы; умение принимать решения и прогнозировать их последствия; навыки анализа собственной деятельности (её хода и промежуточных результатов).</w:t>
      </w:r>
    </w:p>
    <w:p w:rsidR="00345CC0" w:rsidRPr="00A048A1" w:rsidRDefault="00345CC0" w:rsidP="00AD55FB">
      <w:pPr>
        <w:pStyle w:val="a3"/>
        <w:shd w:val="clear" w:color="auto" w:fill="FFFFFF"/>
        <w:spacing w:before="0" w:beforeAutospacing="0" w:after="0" w:afterAutospacing="0"/>
        <w:ind w:firstLine="709"/>
        <w:jc w:val="both"/>
        <w:rPr>
          <w:color w:val="000000" w:themeColor="text1"/>
          <w:sz w:val="28"/>
          <w:szCs w:val="28"/>
        </w:rPr>
      </w:pPr>
      <w:r w:rsidRPr="00A048A1">
        <w:rPr>
          <w:color w:val="000000" w:themeColor="text1"/>
          <w:sz w:val="28"/>
          <w:szCs w:val="28"/>
        </w:rPr>
        <w:t>Проектная деятельность ставит каждого ученика в позицию активного участника, даёт возможность реализовать индивидуальные творческие замыслы, формирует умения поиска информации, учит слаженно работать в команде.</w:t>
      </w:r>
    </w:p>
    <w:p w:rsidR="00345CC0" w:rsidRPr="00A048A1" w:rsidRDefault="00345CC0" w:rsidP="00AD55FB">
      <w:pPr>
        <w:pStyle w:val="a3"/>
        <w:shd w:val="clear" w:color="auto" w:fill="FFFFFF"/>
        <w:spacing w:before="0" w:beforeAutospacing="0" w:after="0" w:afterAutospacing="0"/>
        <w:ind w:firstLine="709"/>
        <w:jc w:val="both"/>
        <w:rPr>
          <w:color w:val="000000" w:themeColor="text1"/>
          <w:sz w:val="28"/>
          <w:szCs w:val="28"/>
        </w:rPr>
      </w:pPr>
      <w:r w:rsidRPr="00A048A1">
        <w:rPr>
          <w:color w:val="000000" w:themeColor="text1"/>
          <w:sz w:val="28"/>
          <w:szCs w:val="28"/>
        </w:rPr>
        <w:t>По окончании работы проводится презентация проекта сначала в своём классе, затем на  школьной НПК.</w:t>
      </w:r>
    </w:p>
    <w:p w:rsidR="00345CC0" w:rsidRPr="00A048A1" w:rsidRDefault="00345CC0" w:rsidP="00AD55FB">
      <w:pPr>
        <w:pStyle w:val="a3"/>
        <w:shd w:val="clear" w:color="auto" w:fill="FFFFFF"/>
        <w:spacing w:before="0" w:beforeAutospacing="0" w:after="0" w:afterAutospacing="0"/>
        <w:ind w:firstLine="709"/>
        <w:jc w:val="both"/>
        <w:rPr>
          <w:color w:val="000000" w:themeColor="text1"/>
          <w:sz w:val="28"/>
          <w:szCs w:val="28"/>
        </w:rPr>
      </w:pPr>
      <w:r w:rsidRPr="00A048A1">
        <w:rPr>
          <w:color w:val="000000" w:themeColor="text1"/>
          <w:sz w:val="28"/>
          <w:szCs w:val="28"/>
        </w:rPr>
        <w:t>Защита проекта помогает учащимся развивать монологическую речь, умение уверенно держаться во время выступления, артистические умения, умение отвечать на неожиданные (порой каверзные) вопросы, умение готовить и применять средства наглядности.</w:t>
      </w:r>
    </w:p>
    <w:p w:rsidR="00E76288" w:rsidRDefault="00E76288" w:rsidP="00AD55FB">
      <w:pPr>
        <w:pStyle w:val="a3"/>
        <w:spacing w:before="0" w:beforeAutospacing="0" w:after="0" w:afterAutospacing="0"/>
        <w:ind w:firstLine="709"/>
        <w:jc w:val="both"/>
        <w:rPr>
          <w:sz w:val="28"/>
          <w:szCs w:val="28"/>
        </w:rPr>
      </w:pPr>
      <w:r w:rsidRPr="00E76288">
        <w:rPr>
          <w:sz w:val="28"/>
          <w:szCs w:val="28"/>
        </w:rPr>
        <w:t xml:space="preserve">Проектная технология рассматривается в системе </w:t>
      </w:r>
      <w:proofErr w:type="gramStart"/>
      <w:r w:rsidRPr="00E76288">
        <w:rPr>
          <w:sz w:val="28"/>
          <w:szCs w:val="28"/>
        </w:rPr>
        <w:t>личностно-ориентированного</w:t>
      </w:r>
      <w:proofErr w:type="gramEnd"/>
      <w:r w:rsidRPr="00E76288">
        <w:rPr>
          <w:sz w:val="28"/>
          <w:szCs w:val="28"/>
        </w:rPr>
        <w:t xml:space="preserve"> образования и способствует развитию таких личностных качеств школьников, как самостоятельность, инициативность, способность к творчеству, позволяет распознать их насущные интересы и потребности, представляет собой технологию, рассчитанную на последовательное выполнение проектов. </w:t>
      </w:r>
    </w:p>
    <w:p w:rsidR="00E76288" w:rsidRPr="00E76288" w:rsidRDefault="00E76288" w:rsidP="00AD55FB">
      <w:pPr>
        <w:pStyle w:val="a3"/>
        <w:spacing w:before="0" w:beforeAutospacing="0" w:after="0" w:afterAutospacing="0"/>
        <w:ind w:firstLine="709"/>
        <w:jc w:val="both"/>
        <w:rPr>
          <w:b/>
          <w:bCs/>
          <w:color w:val="000000" w:themeColor="text1"/>
          <w:sz w:val="28"/>
          <w:szCs w:val="28"/>
          <w:shd w:val="clear" w:color="auto" w:fill="FFFFFF"/>
        </w:rPr>
      </w:pPr>
      <w:r w:rsidRPr="00E76288">
        <w:rPr>
          <w:sz w:val="28"/>
          <w:szCs w:val="28"/>
        </w:rPr>
        <w:t>При реализации проектной технологии создается конкретный продукт, являющийся результатом совместного труда и размышлений учащихся, который им приносит удовлетворение от осознания того, что они пережили ситуацию успеха.</w:t>
      </w:r>
    </w:p>
    <w:p w:rsidR="00E76288" w:rsidRPr="00161F19" w:rsidRDefault="00161F19" w:rsidP="00AD55FB">
      <w:pPr>
        <w:spacing w:after="0" w:line="240" w:lineRule="auto"/>
        <w:ind w:firstLine="709"/>
        <w:jc w:val="both"/>
        <w:rPr>
          <w:rFonts w:ascii="Times New Roman" w:hAnsi="Times New Roman" w:cs="Times New Roman"/>
          <w:sz w:val="28"/>
          <w:szCs w:val="28"/>
        </w:rPr>
      </w:pPr>
      <w:r w:rsidRPr="00161F19">
        <w:rPr>
          <w:rFonts w:ascii="Times New Roman" w:hAnsi="Times New Roman" w:cs="Times New Roman"/>
          <w:sz w:val="28"/>
          <w:szCs w:val="28"/>
        </w:rPr>
        <w:t>Обучающиеся  оформляют пояснительную записку своих проектов.</w:t>
      </w:r>
    </w:p>
    <w:p w:rsidR="006B1B76" w:rsidRDefault="00161F19" w:rsidP="00AD55FB">
      <w:pPr>
        <w:spacing w:after="0" w:line="240" w:lineRule="auto"/>
        <w:ind w:firstLine="709"/>
        <w:jc w:val="both"/>
        <w:rPr>
          <w:rFonts w:ascii="Times New Roman" w:hAnsi="Times New Roman" w:cs="Times New Roman"/>
          <w:sz w:val="28"/>
          <w:szCs w:val="28"/>
        </w:rPr>
      </w:pPr>
      <w:r w:rsidRPr="00161F19">
        <w:rPr>
          <w:rFonts w:ascii="Times New Roman" w:hAnsi="Times New Roman" w:cs="Times New Roman"/>
          <w:sz w:val="28"/>
          <w:szCs w:val="28"/>
        </w:rPr>
        <w:lastRenderedPageBreak/>
        <w:t xml:space="preserve">Система проектов строится по принципу усложнения, поэтому в основу </w:t>
      </w:r>
      <w:proofErr w:type="gramStart"/>
      <w:r w:rsidRPr="00161F19">
        <w:rPr>
          <w:rFonts w:ascii="Times New Roman" w:hAnsi="Times New Roman" w:cs="Times New Roman"/>
          <w:sz w:val="28"/>
          <w:szCs w:val="28"/>
        </w:rPr>
        <w:t>учебной</w:t>
      </w:r>
      <w:proofErr w:type="gramEnd"/>
      <w:r w:rsidRPr="00161F19">
        <w:rPr>
          <w:rFonts w:ascii="Times New Roman" w:hAnsi="Times New Roman" w:cs="Times New Roman"/>
          <w:sz w:val="28"/>
          <w:szCs w:val="28"/>
        </w:rPr>
        <w:t xml:space="preserve"> программы закладывается ряд положений:  </w:t>
      </w:r>
    </w:p>
    <w:p w:rsidR="006B1B76" w:rsidRDefault="00161F19" w:rsidP="00AD55FB">
      <w:pPr>
        <w:spacing w:after="0" w:line="240" w:lineRule="auto"/>
        <w:ind w:firstLine="709"/>
        <w:jc w:val="both"/>
        <w:rPr>
          <w:rFonts w:ascii="Times New Roman" w:hAnsi="Times New Roman" w:cs="Times New Roman"/>
          <w:sz w:val="28"/>
          <w:szCs w:val="28"/>
        </w:rPr>
      </w:pPr>
      <w:r w:rsidRPr="00161F19">
        <w:rPr>
          <w:rFonts w:ascii="Times New Roman" w:hAnsi="Times New Roman" w:cs="Times New Roman"/>
          <w:sz w:val="28"/>
          <w:szCs w:val="28"/>
        </w:rPr>
        <w:t xml:space="preserve">постепенное увеличение объема знаний и навыков;  выполнение проектов в различных областях, начиная от более знакомых (дом, школа, места отдыха) и заканчивая более сложными (общество, бизнес и др.);  </w:t>
      </w:r>
    </w:p>
    <w:p w:rsidR="006B1B76" w:rsidRDefault="00161F19" w:rsidP="00AD55FB">
      <w:pPr>
        <w:spacing w:after="0" w:line="240" w:lineRule="auto"/>
        <w:ind w:firstLine="709"/>
        <w:jc w:val="both"/>
        <w:rPr>
          <w:rFonts w:ascii="Times New Roman" w:hAnsi="Times New Roman" w:cs="Times New Roman"/>
          <w:sz w:val="28"/>
          <w:szCs w:val="28"/>
        </w:rPr>
      </w:pPr>
      <w:r w:rsidRPr="00161F19">
        <w:rPr>
          <w:rFonts w:ascii="Times New Roman" w:hAnsi="Times New Roman" w:cs="Times New Roman"/>
          <w:sz w:val="28"/>
          <w:szCs w:val="28"/>
        </w:rPr>
        <w:t xml:space="preserve">постоянное усложнение требований, предъявляемых к решению проблем (использование комплексного подхода, учёт большого количества воздействующих факторов и т. п.); </w:t>
      </w:r>
    </w:p>
    <w:p w:rsidR="006B1B76" w:rsidRDefault="00161F19" w:rsidP="00AD55FB">
      <w:pPr>
        <w:spacing w:after="0" w:line="240" w:lineRule="auto"/>
        <w:ind w:firstLine="709"/>
        <w:jc w:val="both"/>
        <w:rPr>
          <w:rFonts w:ascii="Times New Roman" w:hAnsi="Times New Roman" w:cs="Times New Roman"/>
          <w:sz w:val="28"/>
          <w:szCs w:val="28"/>
        </w:rPr>
      </w:pPr>
      <w:r w:rsidRPr="00161F19">
        <w:rPr>
          <w:rFonts w:ascii="Times New Roman" w:hAnsi="Times New Roman" w:cs="Times New Roman"/>
          <w:sz w:val="28"/>
          <w:szCs w:val="28"/>
        </w:rPr>
        <w:t xml:space="preserve"> постепенно учащиеся осознают собственные способности и возможности для удовлетворения потребностей личности и общества;  </w:t>
      </w:r>
    </w:p>
    <w:p w:rsidR="00161F19" w:rsidRPr="00161F19" w:rsidRDefault="00161F19" w:rsidP="00AD55FB">
      <w:pPr>
        <w:spacing w:after="0" w:line="240" w:lineRule="auto"/>
        <w:ind w:firstLine="709"/>
        <w:jc w:val="both"/>
        <w:rPr>
          <w:rFonts w:ascii="Times New Roman" w:eastAsia="Times New Roman" w:hAnsi="Times New Roman" w:cs="Times New Roman"/>
          <w:b/>
          <w:bCs/>
          <w:color w:val="000000" w:themeColor="text1"/>
          <w:sz w:val="28"/>
          <w:szCs w:val="28"/>
          <w:shd w:val="clear" w:color="auto" w:fill="FFFFFF"/>
        </w:rPr>
      </w:pPr>
      <w:r w:rsidRPr="00161F19">
        <w:rPr>
          <w:rFonts w:ascii="Times New Roman" w:hAnsi="Times New Roman" w:cs="Times New Roman"/>
          <w:sz w:val="28"/>
          <w:szCs w:val="28"/>
        </w:rPr>
        <w:t>возможность акцентировать внимание на местных условиях, так как проблемы для проектов выбираются в основном из окружающей жизни</w:t>
      </w:r>
      <w:r w:rsidR="00C44745">
        <w:rPr>
          <w:rFonts w:ascii="Times New Roman" w:hAnsi="Times New Roman" w:cs="Times New Roman"/>
          <w:sz w:val="28"/>
          <w:szCs w:val="28"/>
        </w:rPr>
        <w:t>.</w:t>
      </w:r>
    </w:p>
    <w:p w:rsidR="00161F19" w:rsidRPr="00161F19" w:rsidRDefault="00161F19" w:rsidP="00AD55FB">
      <w:pPr>
        <w:spacing w:after="0" w:line="240" w:lineRule="auto"/>
        <w:jc w:val="both"/>
        <w:rPr>
          <w:rFonts w:ascii="Times New Roman" w:eastAsia="Times New Roman" w:hAnsi="Times New Roman" w:cs="Times New Roman"/>
          <w:b/>
          <w:bCs/>
          <w:color w:val="000000" w:themeColor="text1"/>
          <w:sz w:val="28"/>
          <w:szCs w:val="28"/>
          <w:shd w:val="clear" w:color="auto" w:fill="FFFFFF"/>
        </w:rPr>
      </w:pPr>
      <w:r w:rsidRPr="00161F19">
        <w:rPr>
          <w:rFonts w:ascii="Times New Roman" w:hAnsi="Times New Roman" w:cs="Times New Roman"/>
          <w:b/>
          <w:sz w:val="28"/>
          <w:szCs w:val="28"/>
        </w:rPr>
        <w:t xml:space="preserve">Опыт организации </w:t>
      </w:r>
      <w:proofErr w:type="gramStart"/>
      <w:r w:rsidRPr="00161F19">
        <w:rPr>
          <w:rFonts w:ascii="Times New Roman" w:hAnsi="Times New Roman" w:cs="Times New Roman"/>
          <w:b/>
          <w:sz w:val="28"/>
          <w:szCs w:val="28"/>
        </w:rPr>
        <w:t>проектной</w:t>
      </w:r>
      <w:proofErr w:type="gramEnd"/>
      <w:r w:rsidRPr="00161F19">
        <w:rPr>
          <w:rFonts w:ascii="Times New Roman" w:hAnsi="Times New Roman" w:cs="Times New Roman"/>
          <w:b/>
          <w:sz w:val="28"/>
          <w:szCs w:val="28"/>
        </w:rPr>
        <w:t xml:space="preserve"> деятельности обучающихся на ур</w:t>
      </w:r>
      <w:r>
        <w:rPr>
          <w:rFonts w:ascii="Times New Roman" w:hAnsi="Times New Roman" w:cs="Times New Roman"/>
          <w:b/>
          <w:sz w:val="28"/>
          <w:szCs w:val="28"/>
        </w:rPr>
        <w:t>оках и внеурочное время</w:t>
      </w:r>
    </w:p>
    <w:p w:rsidR="00161F19" w:rsidRPr="00161F19" w:rsidRDefault="00161F19" w:rsidP="00AD55FB">
      <w:pPr>
        <w:spacing w:after="0" w:line="240" w:lineRule="auto"/>
        <w:ind w:firstLine="709"/>
        <w:jc w:val="both"/>
        <w:rPr>
          <w:rFonts w:ascii="Times New Roman" w:eastAsia="Times New Roman" w:hAnsi="Times New Roman" w:cs="Times New Roman"/>
          <w:b/>
          <w:bCs/>
          <w:color w:val="000000" w:themeColor="text1"/>
          <w:sz w:val="28"/>
          <w:szCs w:val="28"/>
          <w:shd w:val="clear" w:color="auto" w:fill="FFFFFF"/>
        </w:rPr>
      </w:pPr>
      <w:r w:rsidRPr="00161F19">
        <w:rPr>
          <w:rFonts w:ascii="Times New Roman" w:hAnsi="Times New Roman" w:cs="Times New Roman"/>
          <w:sz w:val="28"/>
          <w:szCs w:val="28"/>
        </w:rPr>
        <w:t xml:space="preserve">В своей </w:t>
      </w:r>
      <w:proofErr w:type="gramStart"/>
      <w:r w:rsidRPr="00161F19">
        <w:rPr>
          <w:rFonts w:ascii="Times New Roman" w:hAnsi="Times New Roman" w:cs="Times New Roman"/>
          <w:sz w:val="28"/>
          <w:szCs w:val="28"/>
        </w:rPr>
        <w:t>педагогической</w:t>
      </w:r>
      <w:proofErr w:type="gramEnd"/>
      <w:r w:rsidRPr="00161F19">
        <w:rPr>
          <w:rFonts w:ascii="Times New Roman" w:hAnsi="Times New Roman" w:cs="Times New Roman"/>
          <w:sz w:val="28"/>
          <w:szCs w:val="28"/>
        </w:rPr>
        <w:t xml:space="preserve"> деятельности мои обучающиеся выполняют проекты практической и практико</w:t>
      </w:r>
      <w:r w:rsidR="002B7A4C">
        <w:rPr>
          <w:rFonts w:ascii="Times New Roman" w:hAnsi="Times New Roman" w:cs="Times New Roman"/>
          <w:sz w:val="28"/>
          <w:szCs w:val="28"/>
        </w:rPr>
        <w:t xml:space="preserve">-ориентированной направленности, информационные. </w:t>
      </w:r>
      <w:r w:rsidRPr="00161F19">
        <w:rPr>
          <w:rFonts w:ascii="Times New Roman" w:hAnsi="Times New Roman" w:cs="Times New Roman"/>
          <w:sz w:val="28"/>
          <w:szCs w:val="28"/>
        </w:rPr>
        <w:t xml:space="preserve"> Проекты практической направленности, как правило, индивидуальные – выполнение творческой работы на конкурс, выставку по </w:t>
      </w:r>
      <w:proofErr w:type="gramStart"/>
      <w:r w:rsidRPr="00161F19">
        <w:rPr>
          <w:rFonts w:ascii="Times New Roman" w:hAnsi="Times New Roman" w:cs="Times New Roman"/>
          <w:sz w:val="28"/>
          <w:szCs w:val="28"/>
        </w:rPr>
        <w:t>декоративно-прикладному</w:t>
      </w:r>
      <w:proofErr w:type="gramEnd"/>
      <w:r w:rsidRPr="00161F19">
        <w:rPr>
          <w:rFonts w:ascii="Times New Roman" w:hAnsi="Times New Roman" w:cs="Times New Roman"/>
          <w:sz w:val="28"/>
          <w:szCs w:val="28"/>
        </w:rPr>
        <w:t xml:space="preserve"> творчеству. Проекты прикладной направленности выполняются в течении четверти / учебного года. </w:t>
      </w:r>
      <w:r>
        <w:rPr>
          <w:rFonts w:ascii="Times New Roman" w:hAnsi="Times New Roman" w:cs="Times New Roman"/>
          <w:sz w:val="28"/>
          <w:szCs w:val="28"/>
        </w:rPr>
        <w:t xml:space="preserve"> </w:t>
      </w:r>
      <w:r w:rsidRPr="00161F19">
        <w:rPr>
          <w:rFonts w:ascii="Times New Roman" w:hAnsi="Times New Roman" w:cs="Times New Roman"/>
          <w:sz w:val="28"/>
          <w:szCs w:val="28"/>
        </w:rPr>
        <w:t>По продолжительности проекты кратковременные (1-2 урока) и долговременные (обучающиеся выполняют во время четверти и учебного года).</w:t>
      </w:r>
    </w:p>
    <w:p w:rsidR="004273D8" w:rsidRPr="004273D8" w:rsidRDefault="004273D8" w:rsidP="00AD55FB">
      <w:pPr>
        <w:spacing w:after="0" w:line="240" w:lineRule="auto"/>
        <w:jc w:val="both"/>
        <w:rPr>
          <w:rFonts w:ascii="Times New Roman" w:hAnsi="Times New Roman" w:cs="Times New Roman"/>
          <w:sz w:val="28"/>
          <w:szCs w:val="28"/>
        </w:rPr>
      </w:pPr>
      <w:r w:rsidRPr="004273D8">
        <w:rPr>
          <w:rFonts w:ascii="Times New Roman" w:hAnsi="Times New Roman" w:cs="Times New Roman"/>
          <w:b/>
          <w:sz w:val="28"/>
          <w:szCs w:val="28"/>
        </w:rPr>
        <w:t>Использование ИКТ при выполнении проектов</w:t>
      </w:r>
      <w:r w:rsidRPr="004273D8">
        <w:rPr>
          <w:rFonts w:ascii="Times New Roman" w:hAnsi="Times New Roman" w:cs="Times New Roman"/>
          <w:sz w:val="28"/>
          <w:szCs w:val="28"/>
        </w:rPr>
        <w:t xml:space="preserve"> </w:t>
      </w:r>
    </w:p>
    <w:p w:rsidR="00161F19" w:rsidRPr="004273D8" w:rsidRDefault="004273D8" w:rsidP="00AD55FB">
      <w:pPr>
        <w:spacing w:after="0" w:line="240" w:lineRule="auto"/>
        <w:ind w:firstLine="709"/>
        <w:jc w:val="both"/>
        <w:rPr>
          <w:rFonts w:ascii="Times New Roman" w:eastAsia="Times New Roman" w:hAnsi="Times New Roman" w:cs="Times New Roman"/>
          <w:b/>
          <w:bCs/>
          <w:color w:val="000000" w:themeColor="text1"/>
          <w:sz w:val="28"/>
          <w:szCs w:val="28"/>
          <w:shd w:val="clear" w:color="auto" w:fill="FFFFFF"/>
        </w:rPr>
      </w:pPr>
      <w:r w:rsidRPr="004273D8">
        <w:rPr>
          <w:rFonts w:ascii="Times New Roman" w:hAnsi="Times New Roman" w:cs="Times New Roman"/>
          <w:sz w:val="28"/>
          <w:szCs w:val="28"/>
        </w:rPr>
        <w:t xml:space="preserve">При разработке творческих проектов </w:t>
      </w:r>
      <w:proofErr w:type="gramStart"/>
      <w:r w:rsidRPr="004273D8">
        <w:rPr>
          <w:rFonts w:ascii="Times New Roman" w:hAnsi="Times New Roman" w:cs="Times New Roman"/>
          <w:sz w:val="28"/>
          <w:szCs w:val="28"/>
        </w:rPr>
        <w:t>обучающиеся</w:t>
      </w:r>
      <w:proofErr w:type="gramEnd"/>
      <w:r w:rsidRPr="004273D8">
        <w:rPr>
          <w:rFonts w:ascii="Times New Roman" w:hAnsi="Times New Roman" w:cs="Times New Roman"/>
          <w:sz w:val="28"/>
          <w:szCs w:val="28"/>
        </w:rPr>
        <w:t xml:space="preserve"> могут пользоваться разными информационными ресурсами, как показывает практика - использование ИКТ способствует повышению качества знаний обучающихся, уровню воспитанности, общему и специальному развитию школьников.</w:t>
      </w:r>
    </w:p>
    <w:p w:rsidR="00161F19" w:rsidRPr="004273D8" w:rsidRDefault="004273D8" w:rsidP="00AD55FB">
      <w:pPr>
        <w:spacing w:after="0" w:line="240" w:lineRule="auto"/>
        <w:ind w:firstLine="709"/>
        <w:jc w:val="both"/>
        <w:rPr>
          <w:rFonts w:ascii="Times New Roman" w:hAnsi="Times New Roman" w:cs="Times New Roman"/>
          <w:sz w:val="28"/>
          <w:szCs w:val="28"/>
        </w:rPr>
      </w:pPr>
      <w:r w:rsidRPr="004273D8">
        <w:rPr>
          <w:rFonts w:ascii="Times New Roman" w:hAnsi="Times New Roman" w:cs="Times New Roman"/>
          <w:sz w:val="28"/>
          <w:szCs w:val="28"/>
        </w:rPr>
        <w:t>Можно использовать онлайн с</w:t>
      </w:r>
      <w:r w:rsidR="006E7B42">
        <w:rPr>
          <w:rFonts w:ascii="Times New Roman" w:hAnsi="Times New Roman" w:cs="Times New Roman"/>
          <w:sz w:val="28"/>
          <w:szCs w:val="28"/>
        </w:rPr>
        <w:t xml:space="preserve">ервис </w:t>
      </w:r>
      <w:hyperlink r:id="rId6" w:history="1">
        <w:r w:rsidR="006E7B42" w:rsidRPr="007D18A9">
          <w:rPr>
            <w:rStyle w:val="a4"/>
            <w:rFonts w:ascii="Times New Roman" w:hAnsi="Times New Roman" w:cs="Times New Roman"/>
            <w:sz w:val="28"/>
            <w:szCs w:val="28"/>
          </w:rPr>
          <w:t>https://learningapps.org</w:t>
        </w:r>
      </w:hyperlink>
      <w:r w:rsidR="006E7B42">
        <w:rPr>
          <w:rFonts w:ascii="Times New Roman" w:hAnsi="Times New Roman" w:cs="Times New Roman"/>
          <w:sz w:val="28"/>
          <w:szCs w:val="28"/>
        </w:rPr>
        <w:t xml:space="preserve">. </w:t>
      </w:r>
    </w:p>
    <w:p w:rsidR="004273D8" w:rsidRPr="004273D8" w:rsidRDefault="004273D8" w:rsidP="00AD55FB">
      <w:pPr>
        <w:spacing w:after="0" w:line="240" w:lineRule="auto"/>
        <w:ind w:firstLine="709"/>
        <w:jc w:val="both"/>
        <w:rPr>
          <w:rFonts w:ascii="Times New Roman" w:hAnsi="Times New Roman" w:cs="Times New Roman"/>
          <w:sz w:val="28"/>
          <w:szCs w:val="28"/>
        </w:rPr>
      </w:pPr>
      <w:r w:rsidRPr="004273D8">
        <w:rPr>
          <w:rFonts w:ascii="Times New Roman" w:hAnsi="Times New Roman" w:cs="Times New Roman"/>
          <w:sz w:val="28"/>
          <w:szCs w:val="28"/>
        </w:rPr>
        <w:t xml:space="preserve">Можно использовать  </w:t>
      </w:r>
      <w:proofErr w:type="spellStart"/>
      <w:r w:rsidRPr="004273D8">
        <w:rPr>
          <w:rFonts w:ascii="Times New Roman" w:hAnsi="Times New Roman" w:cs="Times New Roman"/>
          <w:sz w:val="28"/>
          <w:szCs w:val="28"/>
        </w:rPr>
        <w:t>видеоредактор</w:t>
      </w:r>
      <w:proofErr w:type="spellEnd"/>
      <w:r w:rsidRPr="004273D8">
        <w:rPr>
          <w:rFonts w:ascii="Times New Roman" w:hAnsi="Times New Roman" w:cs="Times New Roman"/>
          <w:sz w:val="28"/>
          <w:szCs w:val="28"/>
        </w:rPr>
        <w:t xml:space="preserve"> </w:t>
      </w:r>
      <w:proofErr w:type="spellStart"/>
      <w:r w:rsidRPr="004273D8">
        <w:rPr>
          <w:rFonts w:ascii="Times New Roman" w:hAnsi="Times New Roman" w:cs="Times New Roman"/>
          <w:sz w:val="28"/>
          <w:szCs w:val="28"/>
        </w:rPr>
        <w:t>OpenShot</w:t>
      </w:r>
      <w:proofErr w:type="spellEnd"/>
      <w:r w:rsidR="006E7B42">
        <w:rPr>
          <w:rFonts w:ascii="Times New Roman" w:hAnsi="Times New Roman" w:cs="Times New Roman"/>
          <w:sz w:val="28"/>
          <w:szCs w:val="28"/>
        </w:rPr>
        <w:t xml:space="preserve"> </w:t>
      </w:r>
      <w:r w:rsidRPr="004273D8">
        <w:rPr>
          <w:rFonts w:ascii="Times New Roman" w:hAnsi="Times New Roman" w:cs="Times New Roman"/>
          <w:sz w:val="28"/>
          <w:szCs w:val="28"/>
        </w:rPr>
        <w:t xml:space="preserve">, он бесплатный, прост в использовании </w:t>
      </w:r>
      <w:r w:rsidR="006E7B42">
        <w:rPr>
          <w:rFonts w:ascii="Times New Roman" w:hAnsi="Times New Roman" w:cs="Times New Roman"/>
          <w:sz w:val="28"/>
          <w:szCs w:val="28"/>
        </w:rPr>
        <w:t xml:space="preserve"> </w:t>
      </w:r>
      <w:hyperlink r:id="rId7" w:history="1">
        <w:r w:rsidR="006E7B42" w:rsidRPr="007D18A9">
          <w:rPr>
            <w:rStyle w:val="a4"/>
            <w:rFonts w:ascii="Times New Roman" w:hAnsi="Times New Roman" w:cs="Times New Roman"/>
            <w:sz w:val="28"/>
            <w:szCs w:val="28"/>
          </w:rPr>
          <w:t>https://www.openshot.org/ru</w:t>
        </w:r>
      </w:hyperlink>
      <w:r w:rsidR="006E7B42">
        <w:rPr>
          <w:rFonts w:ascii="Times New Roman" w:hAnsi="Times New Roman" w:cs="Times New Roman"/>
          <w:sz w:val="28"/>
          <w:szCs w:val="28"/>
        </w:rPr>
        <w:t xml:space="preserve"> </w:t>
      </w:r>
    </w:p>
    <w:p w:rsidR="004273D8" w:rsidRPr="004273D8" w:rsidRDefault="004273D8" w:rsidP="00AD55FB">
      <w:pPr>
        <w:spacing w:after="0" w:line="240" w:lineRule="auto"/>
        <w:ind w:firstLine="709"/>
        <w:jc w:val="both"/>
        <w:rPr>
          <w:rFonts w:ascii="Times New Roman" w:hAnsi="Times New Roman" w:cs="Times New Roman"/>
          <w:sz w:val="28"/>
          <w:szCs w:val="28"/>
        </w:rPr>
      </w:pPr>
      <w:r w:rsidRPr="004273D8">
        <w:rPr>
          <w:rFonts w:ascii="Times New Roman" w:hAnsi="Times New Roman" w:cs="Times New Roman"/>
          <w:sz w:val="28"/>
          <w:szCs w:val="28"/>
        </w:rPr>
        <w:t xml:space="preserve">Также, при выполнении </w:t>
      </w:r>
      <w:proofErr w:type="gramStart"/>
      <w:r w:rsidRPr="004273D8">
        <w:rPr>
          <w:rFonts w:ascii="Times New Roman" w:hAnsi="Times New Roman" w:cs="Times New Roman"/>
          <w:sz w:val="28"/>
          <w:szCs w:val="28"/>
        </w:rPr>
        <w:t>творческого</w:t>
      </w:r>
      <w:proofErr w:type="gramEnd"/>
      <w:r w:rsidRPr="004273D8">
        <w:rPr>
          <w:rFonts w:ascii="Times New Roman" w:hAnsi="Times New Roman" w:cs="Times New Roman"/>
          <w:sz w:val="28"/>
          <w:szCs w:val="28"/>
        </w:rPr>
        <w:t xml:space="preserve"> проекта обучающиеся старших классов могут пользоваться онлайн сервисом </w:t>
      </w:r>
      <w:hyperlink r:id="rId8" w:history="1">
        <w:r w:rsidR="006E7B42" w:rsidRPr="007D18A9">
          <w:rPr>
            <w:rStyle w:val="a4"/>
            <w:rFonts w:ascii="Times New Roman" w:hAnsi="Times New Roman" w:cs="Times New Roman"/>
            <w:sz w:val="28"/>
            <w:szCs w:val="28"/>
          </w:rPr>
          <w:t>https://coggle.it/</w:t>
        </w:r>
      </w:hyperlink>
      <w:r w:rsidR="006E7B42">
        <w:rPr>
          <w:rFonts w:ascii="Times New Roman" w:hAnsi="Times New Roman" w:cs="Times New Roman"/>
          <w:sz w:val="28"/>
          <w:szCs w:val="28"/>
        </w:rPr>
        <w:t xml:space="preserve"> </w:t>
      </w:r>
      <w:r w:rsidRPr="004273D8">
        <w:rPr>
          <w:rFonts w:ascii="Times New Roman" w:hAnsi="Times New Roman" w:cs="Times New Roman"/>
          <w:sz w:val="28"/>
          <w:szCs w:val="28"/>
        </w:rPr>
        <w:t xml:space="preserve"> - это простой и понятный сервис, который позволяет создавать </w:t>
      </w:r>
      <w:proofErr w:type="spellStart"/>
      <w:r w:rsidRPr="004273D8">
        <w:rPr>
          <w:rFonts w:ascii="Times New Roman" w:hAnsi="Times New Roman" w:cs="Times New Roman"/>
          <w:sz w:val="28"/>
          <w:szCs w:val="28"/>
        </w:rPr>
        <w:t>интеллект-карты</w:t>
      </w:r>
      <w:proofErr w:type="spellEnd"/>
      <w:r w:rsidRPr="004273D8">
        <w:rPr>
          <w:rFonts w:ascii="Times New Roman" w:hAnsi="Times New Roman" w:cs="Times New Roman"/>
          <w:sz w:val="28"/>
          <w:szCs w:val="28"/>
        </w:rPr>
        <w:t xml:space="preserve"> в режиме онлайн.</w:t>
      </w:r>
    </w:p>
    <w:p w:rsidR="004273D8" w:rsidRPr="00BF6E32" w:rsidRDefault="00B90DCE" w:rsidP="00AD55FB">
      <w:pPr>
        <w:jc w:val="both"/>
        <w:rPr>
          <w:rFonts w:ascii="Times New Roman" w:eastAsia="Times New Roman" w:hAnsi="Times New Roman" w:cs="Times New Roman"/>
          <w:bCs/>
          <w:color w:val="000000" w:themeColor="text1"/>
          <w:sz w:val="28"/>
          <w:szCs w:val="28"/>
          <w:shd w:val="clear" w:color="auto" w:fill="FFFFFF"/>
        </w:rPr>
      </w:pPr>
      <w:hyperlink r:id="rId9" w:history="1">
        <w:r w:rsidR="004273D8" w:rsidRPr="00D0711A">
          <w:rPr>
            <w:rFonts w:ascii="Times New Roman" w:hAnsi="Times New Roman" w:cs="Times New Roman"/>
            <w:bCs/>
            <w:color w:val="000000" w:themeColor="text1"/>
            <w:sz w:val="28"/>
            <w:szCs w:val="28"/>
            <w:shd w:val="clear" w:color="auto" w:fill="FFFFFF"/>
          </w:rPr>
          <w:t>Google Формы</w:t>
        </w:r>
        <w:r w:rsidR="004273D8" w:rsidRPr="004273D8">
          <w:rPr>
            <w:rFonts w:ascii="Times New Roman" w:hAnsi="Times New Roman" w:cs="Times New Roman"/>
            <w:bCs/>
            <w:color w:val="0000FF"/>
            <w:sz w:val="28"/>
            <w:szCs w:val="28"/>
            <w:shd w:val="clear" w:color="auto" w:fill="FFFFFF"/>
          </w:rPr>
          <w:t xml:space="preserve"> – </w:t>
        </w:r>
        <w:r w:rsidR="004273D8" w:rsidRPr="004273D8">
          <w:rPr>
            <w:rFonts w:ascii="Times New Roman" w:hAnsi="Times New Roman" w:cs="Times New Roman"/>
            <w:bCs/>
            <w:color w:val="000000" w:themeColor="text1"/>
            <w:sz w:val="28"/>
            <w:szCs w:val="28"/>
            <w:shd w:val="clear" w:color="auto" w:fill="FFFFFF"/>
          </w:rPr>
          <w:t>бесплатное создание форм онлайн</w:t>
        </w:r>
        <w:r w:rsidR="006E7B42">
          <w:rPr>
            <w:rFonts w:ascii="Times New Roman" w:hAnsi="Times New Roman" w:cs="Times New Roman"/>
            <w:bCs/>
            <w:color w:val="000000" w:themeColor="text1"/>
            <w:sz w:val="28"/>
            <w:szCs w:val="28"/>
            <w:shd w:val="clear" w:color="auto" w:fill="FFFFFF"/>
          </w:rPr>
          <w:t xml:space="preserve"> </w:t>
        </w:r>
      </w:hyperlink>
      <w:r w:rsidR="006E7B42">
        <w:rPr>
          <w:rFonts w:ascii="Times New Roman" w:hAnsi="Times New Roman" w:cs="Times New Roman"/>
          <w:sz w:val="28"/>
          <w:szCs w:val="28"/>
        </w:rPr>
        <w:t xml:space="preserve"> </w:t>
      </w:r>
      <w:hyperlink r:id="rId10" w:history="1">
        <w:r w:rsidR="006E7B42" w:rsidRPr="00BF6E32">
          <w:rPr>
            <w:rStyle w:val="a4"/>
            <w:rFonts w:ascii="Times New Roman" w:eastAsia="Times New Roman" w:hAnsi="Times New Roman" w:cs="Times New Roman"/>
            <w:bCs/>
            <w:sz w:val="28"/>
            <w:szCs w:val="28"/>
            <w:u w:val="none"/>
            <w:shd w:val="clear" w:color="auto" w:fill="FFFFFF"/>
          </w:rPr>
          <w:t>https://docs.google.com/forms/u/0/?tgif=d&amp;ec=asw-forms-hero-goto</w:t>
        </w:r>
      </w:hyperlink>
      <w:r w:rsidR="006E7B42" w:rsidRPr="00BF6E32">
        <w:rPr>
          <w:rFonts w:ascii="Times New Roman" w:eastAsia="Times New Roman" w:hAnsi="Times New Roman" w:cs="Times New Roman"/>
          <w:bCs/>
          <w:color w:val="000000" w:themeColor="text1"/>
          <w:sz w:val="28"/>
          <w:szCs w:val="28"/>
          <w:shd w:val="clear" w:color="auto" w:fill="FFFFFF"/>
        </w:rPr>
        <w:t xml:space="preserve"> </w:t>
      </w:r>
    </w:p>
    <w:p w:rsidR="00AC37C7" w:rsidRDefault="00220194" w:rsidP="00A048A1">
      <w:pPr>
        <w:spacing w:after="0" w:line="240" w:lineRule="auto"/>
        <w:ind w:firstLine="709"/>
        <w:jc w:val="cente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П</w:t>
      </w:r>
      <w:r w:rsidR="00AC37C7" w:rsidRPr="00A048A1">
        <w:rPr>
          <w:rFonts w:ascii="Times New Roman" w:eastAsia="Times New Roman" w:hAnsi="Times New Roman" w:cs="Times New Roman"/>
          <w:b/>
          <w:bCs/>
          <w:color w:val="000000" w:themeColor="text1"/>
          <w:sz w:val="28"/>
          <w:szCs w:val="28"/>
          <w:shd w:val="clear" w:color="auto" w:fill="FFFFFF"/>
        </w:rPr>
        <w:t>роекты, выполненные учащимися</w:t>
      </w:r>
      <w:r w:rsidR="00AD55FB">
        <w:rPr>
          <w:rFonts w:ascii="Times New Roman" w:eastAsia="Times New Roman" w:hAnsi="Times New Roman" w:cs="Times New Roman"/>
          <w:b/>
          <w:bCs/>
          <w:color w:val="000000" w:themeColor="text1"/>
          <w:sz w:val="28"/>
          <w:szCs w:val="28"/>
          <w:shd w:val="clear" w:color="auto" w:fill="FFFFFF"/>
        </w:rPr>
        <w:t xml:space="preserve"> в 2023-2024 учебном году</w:t>
      </w:r>
    </w:p>
    <w:tbl>
      <w:tblPr>
        <w:tblStyle w:val="-4"/>
        <w:tblW w:w="0" w:type="auto"/>
        <w:tblLook w:val="04A0"/>
      </w:tblPr>
      <w:tblGrid>
        <w:gridCol w:w="3995"/>
        <w:gridCol w:w="4114"/>
        <w:gridCol w:w="2738"/>
      </w:tblGrid>
      <w:tr w:rsidR="00E86E50" w:rsidRPr="00A048A1" w:rsidTr="00645E76">
        <w:trPr>
          <w:cnfStyle w:val="100000000000"/>
        </w:trPr>
        <w:tc>
          <w:tcPr>
            <w:cnfStyle w:val="001000000000"/>
            <w:tcW w:w="0" w:type="auto"/>
            <w:hideMark/>
          </w:tcPr>
          <w:p w:rsidR="00AC37C7" w:rsidRPr="00A048A1" w:rsidRDefault="00AD55FB" w:rsidP="00A048A1">
            <w:pPr>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val="0"/>
                <w:bCs w:val="0"/>
                <w:color w:val="000000" w:themeColor="text1"/>
                <w:sz w:val="28"/>
                <w:szCs w:val="28"/>
              </w:rPr>
              <w:t>Тема</w:t>
            </w:r>
          </w:p>
        </w:tc>
        <w:tc>
          <w:tcPr>
            <w:tcW w:w="0" w:type="auto"/>
            <w:hideMark/>
          </w:tcPr>
          <w:p w:rsidR="00AC37C7" w:rsidRPr="00A048A1" w:rsidRDefault="00AD55FB" w:rsidP="00AD55FB">
            <w:pPr>
              <w:cnfStyle w:val="10000000000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val="0"/>
                <w:bCs w:val="0"/>
                <w:color w:val="000000" w:themeColor="text1"/>
                <w:sz w:val="28"/>
                <w:szCs w:val="28"/>
              </w:rPr>
              <w:t xml:space="preserve">           </w:t>
            </w:r>
            <w:r w:rsidR="00AC37C7" w:rsidRPr="00A048A1">
              <w:rPr>
                <w:rFonts w:ascii="Times New Roman" w:eastAsia="Times New Roman" w:hAnsi="Times New Roman" w:cs="Times New Roman"/>
                <w:color w:val="000000" w:themeColor="text1"/>
                <w:sz w:val="28"/>
                <w:szCs w:val="28"/>
              </w:rPr>
              <w:t>Продукт</w:t>
            </w:r>
          </w:p>
        </w:tc>
        <w:tc>
          <w:tcPr>
            <w:tcW w:w="0" w:type="auto"/>
            <w:hideMark/>
          </w:tcPr>
          <w:p w:rsidR="00AC37C7" w:rsidRPr="00A048A1" w:rsidRDefault="00AC37C7" w:rsidP="00AD55FB">
            <w:pPr>
              <w:cnfStyle w:val="100000000000"/>
              <w:rPr>
                <w:rFonts w:ascii="Times New Roman" w:eastAsia="Times New Roman" w:hAnsi="Times New Roman" w:cs="Times New Roman"/>
                <w:color w:val="000000" w:themeColor="text1"/>
                <w:sz w:val="28"/>
                <w:szCs w:val="28"/>
              </w:rPr>
            </w:pPr>
            <w:r w:rsidRPr="00A048A1">
              <w:rPr>
                <w:rFonts w:ascii="Times New Roman" w:eastAsia="Times New Roman" w:hAnsi="Times New Roman" w:cs="Times New Roman"/>
                <w:color w:val="000000" w:themeColor="text1"/>
                <w:sz w:val="28"/>
                <w:szCs w:val="28"/>
              </w:rPr>
              <w:t>Участник</w:t>
            </w:r>
          </w:p>
        </w:tc>
      </w:tr>
      <w:tr w:rsidR="00AC37C7" w:rsidRPr="00A048A1" w:rsidTr="00645E76">
        <w:trPr>
          <w:cnfStyle w:val="000000100000"/>
        </w:trPr>
        <w:tc>
          <w:tcPr>
            <w:cnfStyle w:val="001000000000"/>
            <w:tcW w:w="0" w:type="auto"/>
            <w:gridSpan w:val="3"/>
            <w:hideMark/>
          </w:tcPr>
          <w:p w:rsidR="00AC37C7" w:rsidRPr="00013210" w:rsidRDefault="00013210" w:rsidP="00013210">
            <w:pPr>
              <w:rPr>
                <w:rFonts w:ascii="Times New Roman" w:eastAsia="Times New Roman" w:hAnsi="Times New Roman" w:cs="Times New Roman"/>
                <w:b w:val="0"/>
                <w:color w:val="000000" w:themeColor="text1"/>
                <w:sz w:val="28"/>
                <w:szCs w:val="28"/>
              </w:rPr>
            </w:pPr>
            <w:r w:rsidRPr="00013210">
              <w:rPr>
                <w:rFonts w:ascii="Times New Roman" w:eastAsia="Times New Roman" w:hAnsi="Times New Roman" w:cs="Times New Roman"/>
                <w:b w:val="0"/>
                <w:color w:val="000000" w:themeColor="text1"/>
                <w:sz w:val="28"/>
                <w:szCs w:val="28"/>
              </w:rPr>
              <w:t>5-9 классы</w:t>
            </w:r>
          </w:p>
        </w:tc>
      </w:tr>
      <w:tr w:rsidR="00E86E50" w:rsidRPr="00A048A1" w:rsidTr="00175114">
        <w:trPr>
          <w:cnfStyle w:val="000000010000"/>
        </w:trPr>
        <w:tc>
          <w:tcPr>
            <w:cnfStyle w:val="001000000000"/>
            <w:tcW w:w="0" w:type="auto"/>
            <w:hideMark/>
          </w:tcPr>
          <w:p w:rsidR="00013210" w:rsidRPr="00175114" w:rsidRDefault="00013210" w:rsidP="00013210">
            <w:pPr>
              <w:shd w:val="clear" w:color="auto" w:fill="FFFFFF"/>
              <w:spacing w:line="315" w:lineRule="atLeast"/>
              <w:rPr>
                <w:rFonts w:ascii="Times New Roman" w:eastAsia="Times New Roman" w:hAnsi="Times New Roman" w:cs="Times New Roman"/>
                <w:b w:val="0"/>
                <w:color w:val="181818"/>
                <w:sz w:val="28"/>
                <w:szCs w:val="28"/>
                <w:lang w:val="uk-UA"/>
              </w:rPr>
            </w:pPr>
            <w:r w:rsidRPr="00175114">
              <w:rPr>
                <w:rFonts w:ascii="Times New Roman" w:eastAsia="Times New Roman" w:hAnsi="Times New Roman" w:cs="Times New Roman"/>
                <w:b w:val="0"/>
                <w:color w:val="181818"/>
                <w:sz w:val="28"/>
                <w:szCs w:val="28"/>
                <w:lang w:val="uk-UA"/>
              </w:rPr>
              <w:t xml:space="preserve">Проектная  работа по теме: </w:t>
            </w:r>
          </w:p>
          <w:p w:rsidR="00013210" w:rsidRPr="00175114" w:rsidRDefault="00013210" w:rsidP="00013210">
            <w:pPr>
              <w:shd w:val="clear" w:color="auto" w:fill="FFFFFF"/>
              <w:spacing w:line="315" w:lineRule="atLeast"/>
              <w:rPr>
                <w:rFonts w:ascii="Times New Roman" w:eastAsia="Times New Roman" w:hAnsi="Times New Roman" w:cs="Times New Roman"/>
                <w:b w:val="0"/>
                <w:color w:val="181818"/>
                <w:sz w:val="28"/>
                <w:szCs w:val="28"/>
                <w:lang w:val="uk-UA"/>
              </w:rPr>
            </w:pPr>
            <w:r w:rsidRPr="00175114">
              <w:rPr>
                <w:rFonts w:ascii="Times New Roman" w:eastAsia="Times New Roman" w:hAnsi="Times New Roman" w:cs="Times New Roman"/>
                <w:b w:val="0"/>
                <w:color w:val="181818"/>
                <w:sz w:val="28"/>
                <w:szCs w:val="28"/>
                <w:lang w:val="uk-UA"/>
              </w:rPr>
              <w:t>«Мыло-суфле. Все секреты без утайки».</w:t>
            </w:r>
          </w:p>
          <w:p w:rsidR="00013210" w:rsidRPr="00013210" w:rsidRDefault="00013210" w:rsidP="00013210">
            <w:pPr>
              <w:shd w:val="clear" w:color="auto" w:fill="FFFFFF"/>
              <w:spacing w:line="315" w:lineRule="atLeast"/>
              <w:ind w:firstLine="540"/>
              <w:rPr>
                <w:rFonts w:ascii="Times New Roman" w:eastAsia="Times New Roman" w:hAnsi="Times New Roman" w:cs="Times New Roman"/>
                <w:color w:val="181818"/>
                <w:sz w:val="28"/>
                <w:szCs w:val="28"/>
                <w:lang w:val="uk-UA"/>
              </w:rPr>
            </w:pPr>
          </w:p>
          <w:p w:rsidR="00AC37C7" w:rsidRPr="00013210" w:rsidRDefault="00AC37C7" w:rsidP="00013210">
            <w:pPr>
              <w:ind w:firstLine="709"/>
              <w:rPr>
                <w:rFonts w:ascii="Times New Roman" w:eastAsia="Times New Roman" w:hAnsi="Times New Roman" w:cs="Times New Roman"/>
                <w:color w:val="000000" w:themeColor="text1"/>
                <w:sz w:val="28"/>
                <w:szCs w:val="28"/>
              </w:rPr>
            </w:pPr>
          </w:p>
        </w:tc>
        <w:tc>
          <w:tcPr>
            <w:tcW w:w="4114" w:type="dxa"/>
            <w:hideMark/>
          </w:tcPr>
          <w:p w:rsidR="00AC37C7" w:rsidRPr="00013210" w:rsidRDefault="00013210" w:rsidP="00013210">
            <w:pPr>
              <w:ind w:firstLine="709"/>
              <w:cnfStyle w:val="0000000100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Мыло - суфле</w:t>
            </w:r>
          </w:p>
        </w:tc>
        <w:tc>
          <w:tcPr>
            <w:tcW w:w="2738" w:type="dxa"/>
            <w:hideMark/>
          </w:tcPr>
          <w:p w:rsidR="00E86E50" w:rsidRDefault="00013210" w:rsidP="00013210">
            <w:pPr>
              <w:cnfStyle w:val="000000010000"/>
              <w:rPr>
                <w:rFonts w:ascii="Times New Roman" w:eastAsia="Times New Roman" w:hAnsi="Times New Roman" w:cs="Times New Roman"/>
                <w:color w:val="000000" w:themeColor="text1"/>
                <w:sz w:val="28"/>
                <w:szCs w:val="28"/>
              </w:rPr>
            </w:pPr>
            <w:r w:rsidRPr="00013210">
              <w:rPr>
                <w:rFonts w:ascii="Times New Roman" w:eastAsia="Times New Roman" w:hAnsi="Times New Roman" w:cs="Times New Roman"/>
                <w:color w:val="000000" w:themeColor="text1"/>
                <w:sz w:val="28"/>
                <w:szCs w:val="28"/>
              </w:rPr>
              <w:t xml:space="preserve">Лесник </w:t>
            </w:r>
          </w:p>
          <w:p w:rsidR="00AC37C7" w:rsidRPr="00013210" w:rsidRDefault="00013210" w:rsidP="00013210">
            <w:pPr>
              <w:cnfStyle w:val="000000010000"/>
              <w:rPr>
                <w:rFonts w:ascii="Times New Roman" w:eastAsia="Times New Roman" w:hAnsi="Times New Roman" w:cs="Times New Roman"/>
                <w:color w:val="000000" w:themeColor="text1"/>
                <w:sz w:val="28"/>
                <w:szCs w:val="28"/>
              </w:rPr>
            </w:pPr>
            <w:r w:rsidRPr="00013210">
              <w:rPr>
                <w:rFonts w:ascii="Times New Roman" w:eastAsia="Times New Roman" w:hAnsi="Times New Roman" w:cs="Times New Roman"/>
                <w:color w:val="000000" w:themeColor="text1"/>
                <w:sz w:val="28"/>
                <w:szCs w:val="28"/>
              </w:rPr>
              <w:t>Артём</w:t>
            </w:r>
          </w:p>
        </w:tc>
      </w:tr>
      <w:tr w:rsidR="00CC5F02" w:rsidRPr="00A048A1" w:rsidTr="00175114">
        <w:trPr>
          <w:cnfStyle w:val="000000100000"/>
        </w:trPr>
        <w:tc>
          <w:tcPr>
            <w:cnfStyle w:val="001000000000"/>
            <w:tcW w:w="0" w:type="auto"/>
            <w:hideMark/>
          </w:tcPr>
          <w:p w:rsidR="00CC5F02" w:rsidRPr="00175114" w:rsidRDefault="00CC5F02" w:rsidP="00CC5F02">
            <w:pPr>
              <w:shd w:val="clear" w:color="auto" w:fill="FFFFFF"/>
              <w:spacing w:line="315" w:lineRule="atLeast"/>
              <w:rPr>
                <w:rFonts w:ascii="Times New Roman" w:eastAsia="Times New Roman" w:hAnsi="Times New Roman" w:cs="Times New Roman"/>
                <w:b w:val="0"/>
                <w:color w:val="181818"/>
                <w:sz w:val="28"/>
                <w:szCs w:val="28"/>
                <w:lang w:val="uk-UA"/>
              </w:rPr>
            </w:pPr>
            <w:r w:rsidRPr="00175114">
              <w:rPr>
                <w:rFonts w:ascii="Times New Roman" w:eastAsia="Times New Roman" w:hAnsi="Times New Roman" w:cs="Times New Roman"/>
                <w:b w:val="0"/>
                <w:color w:val="181818"/>
                <w:sz w:val="28"/>
                <w:szCs w:val="28"/>
                <w:lang w:val="uk-UA"/>
              </w:rPr>
              <w:t xml:space="preserve">Проектная  работа по теме: </w:t>
            </w:r>
          </w:p>
          <w:p w:rsidR="00CC5F02" w:rsidRPr="00175114" w:rsidRDefault="00CC5F02" w:rsidP="00CC5F02">
            <w:pPr>
              <w:rPr>
                <w:rFonts w:ascii="Times New Roman" w:hAnsi="Times New Roman" w:cs="Times New Roman"/>
                <w:b w:val="0"/>
                <w:sz w:val="28"/>
                <w:szCs w:val="28"/>
              </w:rPr>
            </w:pPr>
            <w:r w:rsidRPr="00175114">
              <w:rPr>
                <w:rFonts w:ascii="Times New Roman" w:hAnsi="Times New Roman" w:cs="Times New Roman"/>
                <w:b w:val="0"/>
                <w:sz w:val="28"/>
                <w:szCs w:val="28"/>
              </w:rPr>
              <w:lastRenderedPageBreak/>
              <w:t>«Чудеса из мыла».</w:t>
            </w:r>
          </w:p>
          <w:p w:rsidR="00CC5F02" w:rsidRPr="00175114" w:rsidRDefault="00CC5F02" w:rsidP="00013210">
            <w:pPr>
              <w:shd w:val="clear" w:color="auto" w:fill="FFFFFF"/>
              <w:spacing w:line="315" w:lineRule="atLeast"/>
              <w:rPr>
                <w:rFonts w:ascii="Times New Roman" w:eastAsia="Times New Roman" w:hAnsi="Times New Roman" w:cs="Times New Roman"/>
                <w:b w:val="0"/>
                <w:color w:val="181818"/>
                <w:sz w:val="28"/>
                <w:szCs w:val="28"/>
                <w:lang w:val="uk-UA"/>
              </w:rPr>
            </w:pPr>
          </w:p>
        </w:tc>
        <w:tc>
          <w:tcPr>
            <w:tcW w:w="4114" w:type="dxa"/>
            <w:hideMark/>
          </w:tcPr>
          <w:p w:rsidR="00CC5F02" w:rsidRDefault="00CC5F02" w:rsidP="00CC5F02">
            <w:pPr>
              <w:cnfStyle w:val="0000001000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Изделия из мыльной основы, </w:t>
            </w:r>
            <w:proofErr w:type="gramStart"/>
            <w:r>
              <w:rPr>
                <w:rFonts w:ascii="Times New Roman" w:eastAsia="Times New Roman" w:hAnsi="Times New Roman" w:cs="Times New Roman"/>
                <w:color w:val="000000" w:themeColor="text1"/>
                <w:sz w:val="28"/>
                <w:szCs w:val="28"/>
              </w:rPr>
              <w:lastRenderedPageBreak/>
              <w:t>изготовленное</w:t>
            </w:r>
            <w:proofErr w:type="gramEnd"/>
            <w:r>
              <w:rPr>
                <w:rFonts w:ascii="Times New Roman" w:eastAsia="Times New Roman" w:hAnsi="Times New Roman" w:cs="Times New Roman"/>
                <w:color w:val="000000" w:themeColor="text1"/>
                <w:sz w:val="28"/>
                <w:szCs w:val="28"/>
              </w:rPr>
              <w:t xml:space="preserve"> различными способами.</w:t>
            </w:r>
          </w:p>
        </w:tc>
        <w:tc>
          <w:tcPr>
            <w:tcW w:w="2738" w:type="dxa"/>
            <w:hideMark/>
          </w:tcPr>
          <w:p w:rsidR="00CC5F02" w:rsidRDefault="00CC5F02" w:rsidP="00013210">
            <w:pPr>
              <w:cnfStyle w:val="0000001000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Енина </w:t>
            </w:r>
          </w:p>
          <w:p w:rsidR="00CC5F02" w:rsidRPr="00013210" w:rsidRDefault="00CC5F02" w:rsidP="00013210">
            <w:pPr>
              <w:cnfStyle w:val="0000001000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Кристина</w:t>
            </w:r>
          </w:p>
        </w:tc>
      </w:tr>
      <w:tr w:rsidR="00846B08" w:rsidRPr="00A048A1" w:rsidTr="00175114">
        <w:trPr>
          <w:cnfStyle w:val="000000010000"/>
        </w:trPr>
        <w:tc>
          <w:tcPr>
            <w:cnfStyle w:val="001000000000"/>
            <w:tcW w:w="0" w:type="auto"/>
            <w:hideMark/>
          </w:tcPr>
          <w:p w:rsidR="00846B08" w:rsidRPr="00175114" w:rsidRDefault="00846B08" w:rsidP="00846B08">
            <w:pPr>
              <w:rPr>
                <w:rFonts w:ascii="Times New Roman" w:hAnsi="Times New Roman" w:cs="Times New Roman"/>
                <w:b w:val="0"/>
                <w:sz w:val="28"/>
                <w:szCs w:val="28"/>
              </w:rPr>
            </w:pPr>
            <w:r w:rsidRPr="00175114">
              <w:rPr>
                <w:rFonts w:ascii="Times New Roman" w:hAnsi="Times New Roman" w:cs="Times New Roman"/>
                <w:b w:val="0"/>
                <w:sz w:val="28"/>
                <w:szCs w:val="28"/>
              </w:rPr>
              <w:lastRenderedPageBreak/>
              <w:t>Влияние чисел на судьбу человека.</w:t>
            </w:r>
          </w:p>
        </w:tc>
        <w:tc>
          <w:tcPr>
            <w:tcW w:w="4114" w:type="dxa"/>
            <w:hideMark/>
          </w:tcPr>
          <w:p w:rsidR="00846B08" w:rsidRPr="00846B08" w:rsidRDefault="00846B08" w:rsidP="00846B08">
            <w:pPr>
              <w:cnfStyle w:val="000000010000"/>
              <w:rPr>
                <w:rFonts w:ascii="Times New Roman" w:hAnsi="Times New Roman" w:cs="Times New Roman"/>
                <w:sz w:val="28"/>
                <w:szCs w:val="28"/>
              </w:rPr>
            </w:pPr>
          </w:p>
        </w:tc>
        <w:tc>
          <w:tcPr>
            <w:tcW w:w="2738" w:type="dxa"/>
            <w:hideMark/>
          </w:tcPr>
          <w:p w:rsidR="00846B08" w:rsidRPr="00846B08" w:rsidRDefault="00846B08" w:rsidP="00846B08">
            <w:pPr>
              <w:cnfStyle w:val="000000010000"/>
              <w:rPr>
                <w:rFonts w:ascii="Times New Roman" w:hAnsi="Times New Roman" w:cs="Times New Roman"/>
                <w:sz w:val="28"/>
                <w:szCs w:val="28"/>
              </w:rPr>
            </w:pPr>
            <w:r w:rsidRPr="00846B08">
              <w:rPr>
                <w:rFonts w:ascii="Times New Roman" w:hAnsi="Times New Roman" w:cs="Times New Roman"/>
                <w:sz w:val="28"/>
                <w:szCs w:val="28"/>
              </w:rPr>
              <w:t xml:space="preserve">Янобаева </w:t>
            </w:r>
          </w:p>
          <w:p w:rsidR="00846B08" w:rsidRPr="00846B08" w:rsidRDefault="00846B08" w:rsidP="00846B08">
            <w:pPr>
              <w:cnfStyle w:val="000000010000"/>
              <w:rPr>
                <w:rFonts w:ascii="Times New Roman" w:hAnsi="Times New Roman" w:cs="Times New Roman"/>
                <w:sz w:val="28"/>
                <w:szCs w:val="28"/>
              </w:rPr>
            </w:pPr>
            <w:r w:rsidRPr="00846B08">
              <w:rPr>
                <w:rFonts w:ascii="Times New Roman" w:hAnsi="Times New Roman" w:cs="Times New Roman"/>
                <w:sz w:val="28"/>
                <w:szCs w:val="28"/>
              </w:rPr>
              <w:t>Карина</w:t>
            </w:r>
          </w:p>
        </w:tc>
      </w:tr>
      <w:tr w:rsidR="00AC37C7" w:rsidRPr="00A048A1" w:rsidTr="00645E76">
        <w:trPr>
          <w:cnfStyle w:val="000000100000"/>
        </w:trPr>
        <w:tc>
          <w:tcPr>
            <w:cnfStyle w:val="001000000000"/>
            <w:tcW w:w="0" w:type="auto"/>
            <w:gridSpan w:val="3"/>
            <w:hideMark/>
          </w:tcPr>
          <w:p w:rsidR="00AC37C7" w:rsidRPr="00013210" w:rsidRDefault="00013210" w:rsidP="00013210">
            <w:pPr>
              <w:rPr>
                <w:rFonts w:ascii="Times New Roman" w:eastAsia="Times New Roman" w:hAnsi="Times New Roman" w:cs="Times New Roman"/>
                <w:b w:val="0"/>
                <w:color w:val="000000" w:themeColor="text1"/>
                <w:sz w:val="28"/>
                <w:szCs w:val="28"/>
              </w:rPr>
            </w:pPr>
            <w:r w:rsidRPr="00013210">
              <w:rPr>
                <w:rFonts w:ascii="Times New Roman" w:eastAsia="Times New Roman" w:hAnsi="Times New Roman" w:cs="Times New Roman"/>
                <w:b w:val="0"/>
                <w:iCs/>
                <w:color w:val="000000" w:themeColor="text1"/>
                <w:sz w:val="28"/>
                <w:szCs w:val="28"/>
              </w:rPr>
              <w:t>10-11 классы</w:t>
            </w:r>
          </w:p>
        </w:tc>
      </w:tr>
      <w:tr w:rsidR="00E86E50" w:rsidRPr="00A048A1" w:rsidTr="00645E76">
        <w:trPr>
          <w:cnfStyle w:val="000000010000"/>
        </w:trPr>
        <w:tc>
          <w:tcPr>
            <w:cnfStyle w:val="001000000000"/>
            <w:tcW w:w="0" w:type="auto"/>
            <w:hideMark/>
          </w:tcPr>
          <w:p w:rsidR="0056001E" w:rsidRPr="00175114" w:rsidRDefault="0056001E" w:rsidP="0056001E">
            <w:pPr>
              <w:rPr>
                <w:rFonts w:ascii="Times New Roman" w:hAnsi="Times New Roman" w:cs="Times New Roman"/>
                <w:b w:val="0"/>
                <w:sz w:val="28"/>
                <w:szCs w:val="28"/>
              </w:rPr>
            </w:pPr>
            <w:r w:rsidRPr="00175114">
              <w:rPr>
                <w:rFonts w:ascii="Times New Roman" w:hAnsi="Times New Roman" w:cs="Times New Roman"/>
                <w:b w:val="0"/>
                <w:sz w:val="28"/>
                <w:szCs w:val="28"/>
              </w:rPr>
              <w:t>«Особенности языка СМС сообщений»</w:t>
            </w:r>
          </w:p>
          <w:p w:rsidR="00AC37C7" w:rsidRPr="00175114" w:rsidRDefault="00AC37C7" w:rsidP="00A048A1">
            <w:pPr>
              <w:ind w:firstLine="709"/>
              <w:rPr>
                <w:rFonts w:ascii="Times New Roman" w:eastAsia="Times New Roman" w:hAnsi="Times New Roman" w:cs="Times New Roman"/>
                <w:b w:val="0"/>
                <w:color w:val="000000" w:themeColor="text1"/>
                <w:sz w:val="28"/>
                <w:szCs w:val="28"/>
              </w:rPr>
            </w:pPr>
          </w:p>
        </w:tc>
        <w:tc>
          <w:tcPr>
            <w:tcW w:w="0" w:type="auto"/>
            <w:hideMark/>
          </w:tcPr>
          <w:p w:rsidR="00147136" w:rsidRDefault="0056001E" w:rsidP="0056001E">
            <w:pPr>
              <w:cnfStyle w:val="000000010000"/>
              <w:rPr>
                <w:rFonts w:ascii="Times New Roman" w:hAnsi="Times New Roman" w:cs="Times New Roman"/>
                <w:sz w:val="28"/>
                <w:szCs w:val="28"/>
              </w:rPr>
            </w:pPr>
            <w:r w:rsidRPr="0056001E">
              <w:rPr>
                <w:rFonts w:ascii="Times New Roman" w:hAnsi="Times New Roman" w:cs="Times New Roman"/>
                <w:sz w:val="28"/>
                <w:szCs w:val="28"/>
              </w:rPr>
              <w:t xml:space="preserve">словарь </w:t>
            </w:r>
            <w:proofErr w:type="spellStart"/>
            <w:r w:rsidRPr="0056001E">
              <w:rPr>
                <w:rFonts w:ascii="Times New Roman" w:hAnsi="Times New Roman" w:cs="Times New Roman"/>
                <w:sz w:val="28"/>
                <w:szCs w:val="28"/>
              </w:rPr>
              <w:t>смс</w:t>
            </w:r>
            <w:proofErr w:type="spellEnd"/>
            <w:r w:rsidR="00147136">
              <w:rPr>
                <w:rFonts w:ascii="Times New Roman" w:hAnsi="Times New Roman" w:cs="Times New Roman"/>
                <w:sz w:val="28"/>
                <w:szCs w:val="28"/>
              </w:rPr>
              <w:t xml:space="preserve"> </w:t>
            </w:r>
            <w:r w:rsidRPr="0056001E">
              <w:rPr>
                <w:rFonts w:ascii="Times New Roman" w:hAnsi="Times New Roman" w:cs="Times New Roman"/>
                <w:sz w:val="28"/>
                <w:szCs w:val="28"/>
              </w:rPr>
              <w:t>-</w:t>
            </w:r>
            <w:r w:rsidR="00147136">
              <w:rPr>
                <w:rFonts w:ascii="Times New Roman" w:hAnsi="Times New Roman" w:cs="Times New Roman"/>
                <w:sz w:val="28"/>
                <w:szCs w:val="28"/>
              </w:rPr>
              <w:t xml:space="preserve"> </w:t>
            </w:r>
            <w:r w:rsidRPr="0056001E">
              <w:rPr>
                <w:rFonts w:ascii="Times New Roman" w:hAnsi="Times New Roman" w:cs="Times New Roman"/>
                <w:sz w:val="28"/>
                <w:szCs w:val="28"/>
              </w:rPr>
              <w:t>сообщений</w:t>
            </w:r>
            <w:r>
              <w:rPr>
                <w:rFonts w:ascii="Times New Roman" w:hAnsi="Times New Roman" w:cs="Times New Roman"/>
                <w:sz w:val="28"/>
                <w:szCs w:val="28"/>
              </w:rPr>
              <w:t xml:space="preserve"> </w:t>
            </w:r>
            <w:r w:rsidR="00147136">
              <w:rPr>
                <w:rFonts w:ascii="Times New Roman" w:hAnsi="Times New Roman" w:cs="Times New Roman"/>
                <w:sz w:val="28"/>
                <w:szCs w:val="28"/>
              </w:rPr>
              <w:t>–</w:t>
            </w:r>
            <w:r>
              <w:rPr>
                <w:rFonts w:ascii="Times New Roman" w:hAnsi="Times New Roman" w:cs="Times New Roman"/>
                <w:sz w:val="28"/>
                <w:szCs w:val="28"/>
              </w:rPr>
              <w:t xml:space="preserve"> </w:t>
            </w:r>
          </w:p>
          <w:p w:rsidR="00AC37C7" w:rsidRPr="0056001E" w:rsidRDefault="0056001E" w:rsidP="0056001E">
            <w:pPr>
              <w:cnfStyle w:val="000000010000"/>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сокращений</w:t>
            </w:r>
          </w:p>
        </w:tc>
        <w:tc>
          <w:tcPr>
            <w:tcW w:w="0" w:type="auto"/>
            <w:hideMark/>
          </w:tcPr>
          <w:p w:rsidR="00E86E50" w:rsidRDefault="0056001E" w:rsidP="0056001E">
            <w:pPr>
              <w:cnfStyle w:val="000000010000"/>
              <w:rPr>
                <w:rFonts w:ascii="Times New Roman" w:eastAsia="Times New Roman" w:hAnsi="Times New Roman" w:cs="Times New Roman"/>
                <w:color w:val="000000" w:themeColor="text1"/>
                <w:sz w:val="28"/>
                <w:szCs w:val="28"/>
              </w:rPr>
            </w:pPr>
            <w:r w:rsidRPr="0056001E">
              <w:rPr>
                <w:rFonts w:ascii="Times New Roman" w:eastAsia="Times New Roman" w:hAnsi="Times New Roman" w:cs="Times New Roman"/>
                <w:color w:val="000000" w:themeColor="text1"/>
                <w:sz w:val="28"/>
                <w:szCs w:val="28"/>
              </w:rPr>
              <w:t xml:space="preserve">Бендер </w:t>
            </w:r>
          </w:p>
          <w:p w:rsidR="00AC37C7" w:rsidRPr="0056001E" w:rsidRDefault="0056001E" w:rsidP="0056001E">
            <w:pPr>
              <w:cnfStyle w:val="000000010000"/>
              <w:rPr>
                <w:rFonts w:ascii="Times New Roman" w:eastAsia="Times New Roman" w:hAnsi="Times New Roman" w:cs="Times New Roman"/>
                <w:color w:val="000000" w:themeColor="text1"/>
                <w:sz w:val="28"/>
                <w:szCs w:val="28"/>
              </w:rPr>
            </w:pPr>
            <w:r w:rsidRPr="0056001E">
              <w:rPr>
                <w:rFonts w:ascii="Times New Roman" w:eastAsia="Times New Roman" w:hAnsi="Times New Roman" w:cs="Times New Roman"/>
                <w:color w:val="000000" w:themeColor="text1"/>
                <w:sz w:val="28"/>
                <w:szCs w:val="28"/>
              </w:rPr>
              <w:t>Людмила</w:t>
            </w:r>
          </w:p>
        </w:tc>
      </w:tr>
      <w:tr w:rsidR="00E86E50" w:rsidRPr="00A048A1" w:rsidTr="00645E76">
        <w:trPr>
          <w:cnfStyle w:val="000000100000"/>
        </w:trPr>
        <w:tc>
          <w:tcPr>
            <w:cnfStyle w:val="001000000000"/>
            <w:tcW w:w="0" w:type="auto"/>
          </w:tcPr>
          <w:p w:rsidR="00E86E50" w:rsidRPr="00175114" w:rsidRDefault="00E86E50" w:rsidP="003132CA">
            <w:pPr>
              <w:rPr>
                <w:rFonts w:ascii="Times New Roman" w:hAnsi="Times New Roman" w:cs="Times New Roman"/>
                <w:b w:val="0"/>
                <w:color w:val="000000" w:themeColor="text1"/>
                <w:sz w:val="28"/>
                <w:szCs w:val="28"/>
              </w:rPr>
            </w:pPr>
            <w:r w:rsidRPr="00175114">
              <w:rPr>
                <w:rFonts w:ascii="Times New Roman" w:hAnsi="Times New Roman" w:cs="Times New Roman"/>
                <w:b w:val="0"/>
                <w:color w:val="000000" w:themeColor="text1"/>
                <w:sz w:val="28"/>
                <w:szCs w:val="28"/>
              </w:rPr>
              <w:t>«Методы очистки воды в домашних условиях»</w:t>
            </w:r>
          </w:p>
        </w:tc>
        <w:tc>
          <w:tcPr>
            <w:tcW w:w="0" w:type="auto"/>
          </w:tcPr>
          <w:p w:rsidR="00E86E50" w:rsidRPr="00B22A47" w:rsidRDefault="00E86E50" w:rsidP="0056001E">
            <w:pPr>
              <w:cnfStyle w:val="000000100000"/>
              <w:rPr>
                <w:rFonts w:ascii="Times New Roman" w:hAnsi="Times New Roman" w:cs="Times New Roman"/>
                <w:sz w:val="28"/>
                <w:szCs w:val="28"/>
              </w:rPr>
            </w:pPr>
            <w:r w:rsidRPr="00B22A47">
              <w:rPr>
                <w:rFonts w:ascii="Times New Roman" w:hAnsi="Times New Roman" w:cs="Times New Roman"/>
                <w:sz w:val="28"/>
                <w:szCs w:val="28"/>
              </w:rPr>
              <w:t xml:space="preserve">Памятка «Методы очистки воды </w:t>
            </w:r>
          </w:p>
          <w:p w:rsidR="00E86E50" w:rsidRPr="00B22A47" w:rsidRDefault="00E86E50" w:rsidP="0056001E">
            <w:pPr>
              <w:cnfStyle w:val="000000100000"/>
              <w:rPr>
                <w:rFonts w:ascii="Times New Roman" w:hAnsi="Times New Roman" w:cs="Times New Roman"/>
                <w:sz w:val="28"/>
                <w:szCs w:val="28"/>
              </w:rPr>
            </w:pPr>
            <w:r w:rsidRPr="00B22A47">
              <w:rPr>
                <w:rFonts w:ascii="Times New Roman" w:hAnsi="Times New Roman" w:cs="Times New Roman"/>
                <w:sz w:val="28"/>
                <w:szCs w:val="28"/>
              </w:rPr>
              <w:t>в домашних условиях»</w:t>
            </w:r>
          </w:p>
        </w:tc>
        <w:tc>
          <w:tcPr>
            <w:tcW w:w="0" w:type="auto"/>
          </w:tcPr>
          <w:p w:rsidR="00E86E50" w:rsidRPr="00B22A47" w:rsidRDefault="00E86E50" w:rsidP="0056001E">
            <w:pPr>
              <w:cnfStyle w:val="000000100000"/>
              <w:rPr>
                <w:rFonts w:ascii="Times New Roman" w:eastAsia="Times New Roman" w:hAnsi="Times New Roman" w:cs="Times New Roman"/>
                <w:color w:val="000000" w:themeColor="text1"/>
                <w:sz w:val="28"/>
                <w:szCs w:val="28"/>
              </w:rPr>
            </w:pPr>
            <w:r w:rsidRPr="00B22A47">
              <w:rPr>
                <w:rFonts w:ascii="Times New Roman" w:eastAsia="Times New Roman" w:hAnsi="Times New Roman" w:cs="Times New Roman"/>
                <w:color w:val="000000" w:themeColor="text1"/>
                <w:sz w:val="28"/>
                <w:szCs w:val="28"/>
              </w:rPr>
              <w:t xml:space="preserve">Котов  </w:t>
            </w:r>
          </w:p>
          <w:p w:rsidR="00E86E50" w:rsidRPr="00B22A47" w:rsidRDefault="00E86E50" w:rsidP="0056001E">
            <w:pPr>
              <w:cnfStyle w:val="000000100000"/>
              <w:rPr>
                <w:rFonts w:ascii="Times New Roman" w:eastAsia="Times New Roman" w:hAnsi="Times New Roman" w:cs="Times New Roman"/>
                <w:color w:val="000000" w:themeColor="text1"/>
                <w:sz w:val="28"/>
                <w:szCs w:val="28"/>
              </w:rPr>
            </w:pPr>
            <w:r w:rsidRPr="00B22A47">
              <w:rPr>
                <w:rFonts w:ascii="Times New Roman" w:eastAsia="Times New Roman" w:hAnsi="Times New Roman" w:cs="Times New Roman"/>
                <w:color w:val="000000" w:themeColor="text1"/>
                <w:sz w:val="28"/>
                <w:szCs w:val="28"/>
              </w:rPr>
              <w:t>Артём</w:t>
            </w:r>
          </w:p>
        </w:tc>
      </w:tr>
      <w:tr w:rsidR="00742CBA" w:rsidRPr="00A048A1" w:rsidTr="00645E76">
        <w:trPr>
          <w:cnfStyle w:val="000000010000"/>
        </w:trPr>
        <w:tc>
          <w:tcPr>
            <w:cnfStyle w:val="001000000000"/>
            <w:tcW w:w="0" w:type="auto"/>
          </w:tcPr>
          <w:p w:rsidR="00742CBA" w:rsidRPr="00175114" w:rsidRDefault="00742CBA" w:rsidP="003132CA">
            <w:pPr>
              <w:rPr>
                <w:rFonts w:ascii="Times New Roman" w:hAnsi="Times New Roman" w:cs="Times New Roman"/>
                <w:b w:val="0"/>
                <w:color w:val="000000" w:themeColor="text1"/>
                <w:sz w:val="28"/>
                <w:szCs w:val="28"/>
              </w:rPr>
            </w:pPr>
            <w:r w:rsidRPr="00175114">
              <w:rPr>
                <w:rFonts w:ascii="Times New Roman" w:hAnsi="Times New Roman" w:cs="Times New Roman"/>
                <w:b w:val="0"/>
                <w:color w:val="000000" w:themeColor="text1"/>
                <w:sz w:val="28"/>
                <w:szCs w:val="28"/>
                <w:shd w:val="clear" w:color="auto" w:fill="FFFFFF"/>
              </w:rPr>
              <w:t>«Влияние физических упражнений на здоровье школьника».</w:t>
            </w:r>
          </w:p>
        </w:tc>
        <w:tc>
          <w:tcPr>
            <w:tcW w:w="0" w:type="auto"/>
          </w:tcPr>
          <w:p w:rsidR="00147136" w:rsidRDefault="00742CBA" w:rsidP="00742CBA">
            <w:pPr>
              <w:outlineLvl w:val="2"/>
              <w:cnfStyle w:val="000000010000"/>
              <w:rPr>
                <w:rFonts w:ascii="Times New Roman" w:hAnsi="Times New Roman"/>
                <w:bCs/>
                <w:sz w:val="28"/>
                <w:szCs w:val="28"/>
              </w:rPr>
            </w:pPr>
            <w:r>
              <w:rPr>
                <w:rFonts w:ascii="Times New Roman" w:hAnsi="Times New Roman" w:cs="Times New Roman"/>
                <w:sz w:val="28"/>
                <w:szCs w:val="28"/>
              </w:rPr>
              <w:t xml:space="preserve"> </w:t>
            </w:r>
            <w:r w:rsidRPr="00742CBA">
              <w:rPr>
                <w:rFonts w:ascii="Times New Roman" w:hAnsi="Times New Roman" w:cs="Times New Roman"/>
                <w:sz w:val="28"/>
                <w:szCs w:val="28"/>
              </w:rPr>
              <w:t xml:space="preserve">Буклет </w:t>
            </w:r>
            <w:r w:rsidRPr="00742CBA">
              <w:rPr>
                <w:rFonts w:ascii="Times New Roman" w:hAnsi="Times New Roman"/>
                <w:bCs/>
                <w:sz w:val="28"/>
                <w:szCs w:val="28"/>
              </w:rPr>
              <w:t xml:space="preserve">«Влияние </w:t>
            </w:r>
            <w:proofErr w:type="gramStart"/>
            <w:r w:rsidRPr="00742CBA">
              <w:rPr>
                <w:rFonts w:ascii="Times New Roman" w:hAnsi="Times New Roman"/>
                <w:bCs/>
                <w:sz w:val="28"/>
                <w:szCs w:val="28"/>
              </w:rPr>
              <w:t>физических</w:t>
            </w:r>
            <w:proofErr w:type="gramEnd"/>
            <w:r w:rsidRPr="00742CBA">
              <w:rPr>
                <w:rFonts w:ascii="Times New Roman" w:hAnsi="Times New Roman"/>
                <w:bCs/>
                <w:sz w:val="28"/>
                <w:szCs w:val="28"/>
              </w:rPr>
              <w:t xml:space="preserve"> </w:t>
            </w:r>
          </w:p>
          <w:p w:rsidR="00742CBA" w:rsidRPr="00742CBA" w:rsidRDefault="00742CBA" w:rsidP="00742CBA">
            <w:pPr>
              <w:outlineLvl w:val="2"/>
              <w:cnfStyle w:val="000000010000"/>
              <w:rPr>
                <w:rFonts w:ascii="Times New Roman" w:hAnsi="Times New Roman"/>
                <w:bCs/>
                <w:sz w:val="28"/>
                <w:szCs w:val="28"/>
              </w:rPr>
            </w:pPr>
            <w:r w:rsidRPr="00742CBA">
              <w:rPr>
                <w:rFonts w:ascii="Times New Roman" w:hAnsi="Times New Roman"/>
                <w:bCs/>
                <w:sz w:val="28"/>
                <w:szCs w:val="28"/>
              </w:rPr>
              <w:t xml:space="preserve">упражнений </w:t>
            </w:r>
          </w:p>
          <w:p w:rsidR="00742CBA" w:rsidRPr="00742CBA" w:rsidRDefault="00742CBA" w:rsidP="00140E8A">
            <w:pPr>
              <w:outlineLvl w:val="2"/>
              <w:cnfStyle w:val="000000010000"/>
              <w:rPr>
                <w:rFonts w:ascii="Times New Roman" w:hAnsi="Times New Roman" w:cs="Times New Roman"/>
                <w:sz w:val="28"/>
                <w:szCs w:val="28"/>
              </w:rPr>
            </w:pPr>
            <w:r w:rsidRPr="00742CBA">
              <w:rPr>
                <w:rFonts w:ascii="Times New Roman" w:hAnsi="Times New Roman"/>
                <w:bCs/>
                <w:sz w:val="28"/>
                <w:szCs w:val="28"/>
              </w:rPr>
              <w:t>на организм человека»</w:t>
            </w:r>
            <w:r>
              <w:rPr>
                <w:rFonts w:ascii="Times New Roman" w:hAnsi="Times New Roman"/>
                <w:bCs/>
                <w:sz w:val="28"/>
                <w:szCs w:val="28"/>
              </w:rPr>
              <w:t>.</w:t>
            </w:r>
          </w:p>
        </w:tc>
        <w:tc>
          <w:tcPr>
            <w:tcW w:w="0" w:type="auto"/>
          </w:tcPr>
          <w:p w:rsidR="00742CBA" w:rsidRPr="00742CBA" w:rsidRDefault="00742CBA" w:rsidP="0056001E">
            <w:pPr>
              <w:cnfStyle w:val="000000010000"/>
              <w:rPr>
                <w:rFonts w:ascii="Times New Roman" w:eastAsia="Times New Roman" w:hAnsi="Times New Roman" w:cs="Times New Roman"/>
                <w:color w:val="000000" w:themeColor="text1"/>
                <w:sz w:val="28"/>
                <w:szCs w:val="28"/>
              </w:rPr>
            </w:pPr>
            <w:r w:rsidRPr="00742CBA">
              <w:rPr>
                <w:rFonts w:ascii="Times New Roman" w:eastAsia="Times New Roman" w:hAnsi="Times New Roman" w:cs="Times New Roman"/>
                <w:color w:val="000000" w:themeColor="text1"/>
                <w:sz w:val="28"/>
                <w:szCs w:val="28"/>
              </w:rPr>
              <w:t>Манцев</w:t>
            </w:r>
          </w:p>
          <w:p w:rsidR="00742CBA" w:rsidRPr="00742CBA" w:rsidRDefault="00742CBA" w:rsidP="0056001E">
            <w:pPr>
              <w:cnfStyle w:val="000000010000"/>
              <w:rPr>
                <w:rFonts w:ascii="Times New Roman" w:eastAsia="Times New Roman" w:hAnsi="Times New Roman" w:cs="Times New Roman"/>
                <w:color w:val="000000" w:themeColor="text1"/>
                <w:sz w:val="28"/>
                <w:szCs w:val="28"/>
              </w:rPr>
            </w:pPr>
            <w:r w:rsidRPr="00742CBA">
              <w:rPr>
                <w:rFonts w:ascii="Times New Roman" w:eastAsia="Times New Roman" w:hAnsi="Times New Roman" w:cs="Times New Roman"/>
                <w:color w:val="000000" w:themeColor="text1"/>
                <w:sz w:val="28"/>
                <w:szCs w:val="28"/>
              </w:rPr>
              <w:t>Александр</w:t>
            </w:r>
          </w:p>
        </w:tc>
      </w:tr>
      <w:tr w:rsidR="00175114" w:rsidRPr="00A048A1" w:rsidTr="00645E76">
        <w:trPr>
          <w:cnfStyle w:val="000000100000"/>
        </w:trPr>
        <w:tc>
          <w:tcPr>
            <w:cnfStyle w:val="001000000000"/>
            <w:tcW w:w="0" w:type="auto"/>
          </w:tcPr>
          <w:p w:rsidR="00175114" w:rsidRPr="00175114" w:rsidRDefault="00175114" w:rsidP="003132CA">
            <w:pPr>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Мир фракталов.</w:t>
            </w:r>
          </w:p>
        </w:tc>
        <w:tc>
          <w:tcPr>
            <w:tcW w:w="0" w:type="auto"/>
          </w:tcPr>
          <w:p w:rsidR="00175114" w:rsidRDefault="00175114" w:rsidP="00742CBA">
            <w:pPr>
              <w:outlineLvl w:val="2"/>
              <w:cnfStyle w:val="000000100000"/>
              <w:rPr>
                <w:rFonts w:ascii="Times New Roman" w:hAnsi="Times New Roman" w:cs="Times New Roman"/>
                <w:sz w:val="28"/>
                <w:szCs w:val="28"/>
              </w:rPr>
            </w:pPr>
            <w:r>
              <w:rPr>
                <w:rFonts w:ascii="Times New Roman" w:hAnsi="Times New Roman" w:cs="Times New Roman"/>
                <w:sz w:val="28"/>
                <w:szCs w:val="28"/>
              </w:rPr>
              <w:t xml:space="preserve">Буклет </w:t>
            </w:r>
          </w:p>
        </w:tc>
        <w:tc>
          <w:tcPr>
            <w:tcW w:w="0" w:type="auto"/>
          </w:tcPr>
          <w:p w:rsidR="00175114" w:rsidRPr="00742CBA" w:rsidRDefault="00175114" w:rsidP="0056001E">
            <w:pPr>
              <w:cnfStyle w:val="0000001000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Липин Матвей</w:t>
            </w:r>
          </w:p>
        </w:tc>
      </w:tr>
    </w:tbl>
    <w:p w:rsidR="00A34EC4" w:rsidRDefault="00A34EC4" w:rsidP="00A048A1">
      <w:pPr>
        <w:pStyle w:val="a3"/>
        <w:spacing w:before="0" w:beforeAutospacing="0" w:after="0" w:afterAutospacing="0"/>
        <w:ind w:firstLine="709"/>
        <w:jc w:val="center"/>
        <w:rPr>
          <w:b/>
          <w:bCs/>
          <w:color w:val="000000" w:themeColor="text1"/>
          <w:sz w:val="28"/>
          <w:szCs w:val="28"/>
          <w:shd w:val="clear" w:color="auto" w:fill="FFFFFF"/>
        </w:rPr>
      </w:pPr>
    </w:p>
    <w:p w:rsidR="00160790" w:rsidRDefault="00160790" w:rsidP="00A34EC4">
      <w:pPr>
        <w:pStyle w:val="a3"/>
        <w:spacing w:before="0" w:beforeAutospacing="0" w:after="0" w:afterAutospacing="0"/>
        <w:ind w:firstLine="709"/>
        <w:rPr>
          <w:b/>
          <w:bCs/>
          <w:color w:val="000000" w:themeColor="text1"/>
          <w:sz w:val="28"/>
          <w:szCs w:val="28"/>
          <w:shd w:val="clear" w:color="auto" w:fill="FFFFFF"/>
        </w:rPr>
      </w:pPr>
    </w:p>
    <w:tbl>
      <w:tblPr>
        <w:tblStyle w:val="a8"/>
        <w:tblW w:w="0" w:type="auto"/>
        <w:tblLook w:val="04A0"/>
      </w:tblPr>
      <w:tblGrid>
        <w:gridCol w:w="8046"/>
        <w:gridCol w:w="990"/>
        <w:gridCol w:w="1811"/>
      </w:tblGrid>
      <w:tr w:rsidR="00160790" w:rsidTr="00A940BA">
        <w:tc>
          <w:tcPr>
            <w:tcW w:w="8046" w:type="dxa"/>
          </w:tcPr>
          <w:p w:rsidR="00160790" w:rsidRDefault="00160790" w:rsidP="00A940BA">
            <w:pPr>
              <w:pStyle w:val="a3"/>
              <w:spacing w:before="0" w:beforeAutospacing="0" w:after="0" w:afterAutospacing="0"/>
              <w:jc w:val="center"/>
              <w:rPr>
                <w:b/>
                <w:bCs/>
                <w:color w:val="000000" w:themeColor="text1"/>
                <w:sz w:val="28"/>
                <w:szCs w:val="28"/>
                <w:shd w:val="clear" w:color="auto" w:fill="FFFFFF"/>
              </w:rPr>
            </w:pPr>
            <w:r>
              <w:rPr>
                <w:b/>
                <w:bCs/>
                <w:color w:val="000000" w:themeColor="text1"/>
                <w:sz w:val="28"/>
                <w:szCs w:val="28"/>
                <w:shd w:val="clear" w:color="auto" w:fill="FFFFFF"/>
              </w:rPr>
              <w:t>Тема</w:t>
            </w:r>
          </w:p>
        </w:tc>
        <w:tc>
          <w:tcPr>
            <w:tcW w:w="990" w:type="dxa"/>
          </w:tcPr>
          <w:p w:rsidR="00160790" w:rsidRDefault="00160790" w:rsidP="00A940BA">
            <w:pPr>
              <w:pStyle w:val="a3"/>
              <w:spacing w:before="0" w:beforeAutospacing="0" w:after="0" w:afterAutospacing="0"/>
              <w:jc w:val="center"/>
              <w:rPr>
                <w:b/>
                <w:bCs/>
                <w:color w:val="000000" w:themeColor="text1"/>
                <w:sz w:val="28"/>
                <w:szCs w:val="28"/>
                <w:shd w:val="clear" w:color="auto" w:fill="FFFFFF"/>
              </w:rPr>
            </w:pPr>
            <w:r>
              <w:rPr>
                <w:b/>
                <w:bCs/>
                <w:color w:val="000000" w:themeColor="text1"/>
                <w:sz w:val="28"/>
                <w:szCs w:val="28"/>
                <w:shd w:val="clear" w:color="auto" w:fill="FFFFFF"/>
              </w:rPr>
              <w:t>Класс</w:t>
            </w:r>
          </w:p>
        </w:tc>
        <w:tc>
          <w:tcPr>
            <w:tcW w:w="1811" w:type="dxa"/>
          </w:tcPr>
          <w:p w:rsidR="00160790" w:rsidRDefault="00160790" w:rsidP="00A940BA">
            <w:pPr>
              <w:pStyle w:val="a3"/>
              <w:spacing w:before="0" w:beforeAutospacing="0" w:after="0" w:afterAutospacing="0"/>
              <w:jc w:val="center"/>
              <w:rPr>
                <w:b/>
                <w:bCs/>
                <w:color w:val="000000" w:themeColor="text1"/>
                <w:sz w:val="28"/>
                <w:szCs w:val="28"/>
                <w:shd w:val="clear" w:color="auto" w:fill="FFFFFF"/>
              </w:rPr>
            </w:pPr>
            <w:r>
              <w:rPr>
                <w:b/>
                <w:bCs/>
                <w:color w:val="000000" w:themeColor="text1"/>
                <w:sz w:val="28"/>
                <w:szCs w:val="28"/>
                <w:shd w:val="clear" w:color="auto" w:fill="FFFFFF"/>
              </w:rPr>
              <w:t>Примечание</w:t>
            </w:r>
          </w:p>
        </w:tc>
      </w:tr>
      <w:tr w:rsidR="005F12BB" w:rsidTr="00A940BA">
        <w:tc>
          <w:tcPr>
            <w:tcW w:w="8046" w:type="dxa"/>
          </w:tcPr>
          <w:p w:rsidR="005F12BB" w:rsidRDefault="005F12BB" w:rsidP="005F12BB">
            <w:pPr>
              <w:pStyle w:val="a3"/>
              <w:spacing w:before="0" w:beforeAutospacing="0" w:after="0" w:afterAutospacing="0"/>
              <w:rPr>
                <w:b/>
                <w:bCs/>
                <w:color w:val="000000" w:themeColor="text1"/>
                <w:sz w:val="28"/>
                <w:szCs w:val="28"/>
                <w:shd w:val="clear" w:color="auto" w:fill="FFFFFF"/>
              </w:rPr>
            </w:pPr>
            <w:r>
              <w:rPr>
                <w:b/>
                <w:bCs/>
                <w:color w:val="000000" w:themeColor="text1"/>
                <w:sz w:val="28"/>
                <w:szCs w:val="28"/>
                <w:shd w:val="clear" w:color="auto" w:fill="FFFFFF"/>
              </w:rPr>
              <w:t>БИОЛОГИЯ</w:t>
            </w:r>
          </w:p>
        </w:tc>
        <w:tc>
          <w:tcPr>
            <w:tcW w:w="990" w:type="dxa"/>
          </w:tcPr>
          <w:p w:rsidR="005F12BB" w:rsidRDefault="005F12BB" w:rsidP="00A940BA">
            <w:pPr>
              <w:pStyle w:val="a3"/>
              <w:spacing w:before="0" w:beforeAutospacing="0" w:after="0" w:afterAutospacing="0"/>
              <w:jc w:val="center"/>
              <w:rPr>
                <w:b/>
                <w:bCs/>
                <w:color w:val="000000" w:themeColor="text1"/>
                <w:sz w:val="28"/>
                <w:szCs w:val="28"/>
                <w:shd w:val="clear" w:color="auto" w:fill="FFFFFF"/>
              </w:rPr>
            </w:pPr>
          </w:p>
        </w:tc>
        <w:tc>
          <w:tcPr>
            <w:tcW w:w="1811" w:type="dxa"/>
          </w:tcPr>
          <w:p w:rsidR="005F12BB" w:rsidRDefault="005F12BB" w:rsidP="00A940BA">
            <w:pPr>
              <w:pStyle w:val="a3"/>
              <w:spacing w:before="0" w:beforeAutospacing="0" w:after="0" w:afterAutospacing="0"/>
              <w:jc w:val="center"/>
              <w:rPr>
                <w:b/>
                <w:bCs/>
                <w:color w:val="000000" w:themeColor="text1"/>
                <w:sz w:val="28"/>
                <w:szCs w:val="28"/>
                <w:shd w:val="clear" w:color="auto" w:fill="FFFFFF"/>
              </w:rPr>
            </w:pPr>
          </w:p>
        </w:tc>
      </w:tr>
      <w:tr w:rsidR="00160790" w:rsidTr="00A940BA">
        <w:tc>
          <w:tcPr>
            <w:tcW w:w="8046" w:type="dxa"/>
          </w:tcPr>
          <w:p w:rsidR="00160790" w:rsidRPr="00706D30" w:rsidRDefault="00160790" w:rsidP="00A34EC4">
            <w:pPr>
              <w:pStyle w:val="a3"/>
              <w:spacing w:before="0" w:beforeAutospacing="0" w:after="0" w:afterAutospacing="0"/>
              <w:rPr>
                <w:bCs/>
                <w:color w:val="000000" w:themeColor="text1"/>
                <w:sz w:val="28"/>
                <w:szCs w:val="28"/>
                <w:shd w:val="clear" w:color="auto" w:fill="FFFFFF"/>
              </w:rPr>
            </w:pPr>
            <w:r w:rsidRPr="00706D30">
              <w:rPr>
                <w:bCs/>
                <w:color w:val="000000" w:themeColor="text1"/>
                <w:sz w:val="28"/>
                <w:szCs w:val="28"/>
                <w:shd w:val="clear" w:color="auto" w:fill="FFFFFF"/>
              </w:rPr>
              <w:t>«Многообразие живой природы. Охрана природы».</w:t>
            </w:r>
          </w:p>
        </w:tc>
        <w:tc>
          <w:tcPr>
            <w:tcW w:w="990" w:type="dxa"/>
          </w:tcPr>
          <w:p w:rsidR="00160790" w:rsidRPr="00706D30" w:rsidRDefault="00160790" w:rsidP="00A34EC4">
            <w:pPr>
              <w:pStyle w:val="a3"/>
              <w:spacing w:before="0" w:beforeAutospacing="0" w:after="0" w:afterAutospacing="0"/>
              <w:rPr>
                <w:bCs/>
                <w:color w:val="000000" w:themeColor="text1"/>
                <w:sz w:val="28"/>
                <w:szCs w:val="28"/>
                <w:shd w:val="clear" w:color="auto" w:fill="FFFFFF"/>
              </w:rPr>
            </w:pPr>
            <w:r w:rsidRPr="00706D30">
              <w:rPr>
                <w:bCs/>
                <w:color w:val="000000" w:themeColor="text1"/>
                <w:sz w:val="28"/>
                <w:szCs w:val="28"/>
                <w:shd w:val="clear" w:color="auto" w:fill="FFFFFF"/>
              </w:rPr>
              <w:t>5</w:t>
            </w:r>
          </w:p>
        </w:tc>
        <w:tc>
          <w:tcPr>
            <w:tcW w:w="1811" w:type="dxa"/>
          </w:tcPr>
          <w:p w:rsidR="00160790" w:rsidRPr="00706D30" w:rsidRDefault="00160790" w:rsidP="00A34EC4">
            <w:pPr>
              <w:pStyle w:val="a3"/>
              <w:spacing w:before="0" w:beforeAutospacing="0" w:after="0" w:afterAutospacing="0"/>
              <w:rPr>
                <w:bCs/>
                <w:color w:val="000000" w:themeColor="text1"/>
                <w:sz w:val="28"/>
                <w:szCs w:val="28"/>
                <w:shd w:val="clear" w:color="auto" w:fill="FFFFFF"/>
              </w:rPr>
            </w:pPr>
          </w:p>
        </w:tc>
      </w:tr>
      <w:tr w:rsidR="00160790" w:rsidTr="00A940BA">
        <w:tc>
          <w:tcPr>
            <w:tcW w:w="8046" w:type="dxa"/>
          </w:tcPr>
          <w:p w:rsidR="00160790" w:rsidRPr="00706D30" w:rsidRDefault="00706D30" w:rsidP="00A34EC4">
            <w:pPr>
              <w:pStyle w:val="a3"/>
              <w:spacing w:before="0" w:beforeAutospacing="0" w:after="0" w:afterAutospacing="0"/>
              <w:rPr>
                <w:bCs/>
                <w:color w:val="000000" w:themeColor="text1"/>
                <w:sz w:val="28"/>
                <w:szCs w:val="28"/>
                <w:shd w:val="clear" w:color="auto" w:fill="FFFFFF"/>
              </w:rPr>
            </w:pPr>
            <w:r w:rsidRPr="00706D30">
              <w:rPr>
                <w:bCs/>
                <w:color w:val="000000" w:themeColor="text1"/>
                <w:sz w:val="28"/>
                <w:szCs w:val="28"/>
                <w:shd w:val="clear" w:color="auto" w:fill="FFFFFF"/>
              </w:rPr>
              <w:t>«Клетка».</w:t>
            </w:r>
          </w:p>
        </w:tc>
        <w:tc>
          <w:tcPr>
            <w:tcW w:w="990" w:type="dxa"/>
          </w:tcPr>
          <w:p w:rsidR="00160790" w:rsidRPr="00706D30" w:rsidRDefault="00D32224"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5</w:t>
            </w:r>
          </w:p>
        </w:tc>
        <w:tc>
          <w:tcPr>
            <w:tcW w:w="1811" w:type="dxa"/>
          </w:tcPr>
          <w:p w:rsidR="00160790" w:rsidRPr="00706D30" w:rsidRDefault="00160790" w:rsidP="00A34EC4">
            <w:pPr>
              <w:pStyle w:val="a3"/>
              <w:spacing w:before="0" w:beforeAutospacing="0" w:after="0" w:afterAutospacing="0"/>
              <w:rPr>
                <w:bCs/>
                <w:color w:val="000000" w:themeColor="text1"/>
                <w:sz w:val="28"/>
                <w:szCs w:val="28"/>
                <w:shd w:val="clear" w:color="auto" w:fill="FFFFFF"/>
              </w:rPr>
            </w:pPr>
          </w:p>
        </w:tc>
      </w:tr>
      <w:tr w:rsidR="00160790" w:rsidTr="00A940BA">
        <w:tc>
          <w:tcPr>
            <w:tcW w:w="8046" w:type="dxa"/>
          </w:tcPr>
          <w:p w:rsidR="00160790" w:rsidRPr="007D665D" w:rsidRDefault="00D32224" w:rsidP="00A34EC4">
            <w:pPr>
              <w:pStyle w:val="a3"/>
              <w:spacing w:before="0" w:beforeAutospacing="0" w:after="0" w:afterAutospacing="0"/>
              <w:rPr>
                <w:bCs/>
                <w:color w:val="000000" w:themeColor="text1"/>
                <w:sz w:val="28"/>
                <w:szCs w:val="28"/>
                <w:shd w:val="clear" w:color="auto" w:fill="FFFFFF"/>
              </w:rPr>
            </w:pPr>
            <w:r w:rsidRPr="007D665D">
              <w:rPr>
                <w:bCs/>
                <w:color w:val="000000" w:themeColor="text1"/>
                <w:sz w:val="28"/>
                <w:szCs w:val="28"/>
                <w:shd w:val="clear" w:color="auto" w:fill="FFFFFF"/>
              </w:rPr>
              <w:t>«Одноклеточные организмы»</w:t>
            </w:r>
          </w:p>
        </w:tc>
        <w:tc>
          <w:tcPr>
            <w:tcW w:w="990" w:type="dxa"/>
          </w:tcPr>
          <w:p w:rsidR="00160790" w:rsidRPr="007D665D" w:rsidRDefault="00D32224" w:rsidP="00A34EC4">
            <w:pPr>
              <w:pStyle w:val="a3"/>
              <w:spacing w:before="0" w:beforeAutospacing="0" w:after="0" w:afterAutospacing="0"/>
              <w:rPr>
                <w:bCs/>
                <w:color w:val="000000" w:themeColor="text1"/>
                <w:sz w:val="28"/>
                <w:szCs w:val="28"/>
                <w:shd w:val="clear" w:color="auto" w:fill="FFFFFF"/>
              </w:rPr>
            </w:pPr>
            <w:r w:rsidRPr="007D665D">
              <w:rPr>
                <w:bCs/>
                <w:color w:val="000000" w:themeColor="text1"/>
                <w:sz w:val="28"/>
                <w:szCs w:val="28"/>
                <w:shd w:val="clear" w:color="auto" w:fill="FFFFFF"/>
              </w:rPr>
              <w:t>5</w:t>
            </w:r>
          </w:p>
        </w:tc>
        <w:tc>
          <w:tcPr>
            <w:tcW w:w="1811" w:type="dxa"/>
          </w:tcPr>
          <w:p w:rsidR="00160790" w:rsidRPr="007D665D" w:rsidRDefault="00160790" w:rsidP="00A34EC4">
            <w:pPr>
              <w:pStyle w:val="a3"/>
              <w:spacing w:before="0" w:beforeAutospacing="0" w:after="0" w:afterAutospacing="0"/>
              <w:rPr>
                <w:bCs/>
                <w:color w:val="000000" w:themeColor="text1"/>
                <w:sz w:val="28"/>
                <w:szCs w:val="28"/>
                <w:shd w:val="clear" w:color="auto" w:fill="FFFFFF"/>
              </w:rPr>
            </w:pPr>
          </w:p>
        </w:tc>
      </w:tr>
      <w:tr w:rsidR="00160790" w:rsidTr="00A940BA">
        <w:tc>
          <w:tcPr>
            <w:tcW w:w="8046" w:type="dxa"/>
          </w:tcPr>
          <w:p w:rsidR="00160790" w:rsidRPr="007D665D" w:rsidRDefault="007D665D" w:rsidP="00A34EC4">
            <w:pPr>
              <w:pStyle w:val="a3"/>
              <w:spacing w:before="0" w:beforeAutospacing="0" w:after="0" w:afterAutospacing="0"/>
              <w:rPr>
                <w:bCs/>
                <w:color w:val="000000" w:themeColor="text1"/>
                <w:sz w:val="28"/>
                <w:szCs w:val="28"/>
                <w:shd w:val="clear" w:color="auto" w:fill="FFFFFF"/>
              </w:rPr>
            </w:pPr>
            <w:r w:rsidRPr="007D665D">
              <w:rPr>
                <w:bCs/>
                <w:color w:val="000000" w:themeColor="text1"/>
                <w:sz w:val="28"/>
                <w:szCs w:val="28"/>
                <w:shd w:val="clear" w:color="auto" w:fill="FFFFFF"/>
              </w:rPr>
              <w:t>«Грибная  поляна»</w:t>
            </w:r>
          </w:p>
        </w:tc>
        <w:tc>
          <w:tcPr>
            <w:tcW w:w="990" w:type="dxa"/>
          </w:tcPr>
          <w:p w:rsidR="00160790" w:rsidRPr="007D665D" w:rsidRDefault="007D665D" w:rsidP="00A34EC4">
            <w:pPr>
              <w:pStyle w:val="a3"/>
              <w:spacing w:before="0" w:beforeAutospacing="0" w:after="0" w:afterAutospacing="0"/>
              <w:rPr>
                <w:bCs/>
                <w:color w:val="000000" w:themeColor="text1"/>
                <w:sz w:val="28"/>
                <w:szCs w:val="28"/>
                <w:shd w:val="clear" w:color="auto" w:fill="FFFFFF"/>
              </w:rPr>
            </w:pPr>
            <w:r w:rsidRPr="007D665D">
              <w:rPr>
                <w:bCs/>
                <w:color w:val="000000" w:themeColor="text1"/>
                <w:sz w:val="28"/>
                <w:szCs w:val="28"/>
                <w:shd w:val="clear" w:color="auto" w:fill="FFFFFF"/>
              </w:rPr>
              <w:t>6</w:t>
            </w:r>
          </w:p>
        </w:tc>
        <w:tc>
          <w:tcPr>
            <w:tcW w:w="1811" w:type="dxa"/>
          </w:tcPr>
          <w:p w:rsidR="00160790" w:rsidRPr="007D665D" w:rsidRDefault="00160790" w:rsidP="00A34EC4">
            <w:pPr>
              <w:pStyle w:val="a3"/>
              <w:spacing w:before="0" w:beforeAutospacing="0" w:after="0" w:afterAutospacing="0"/>
              <w:rPr>
                <w:bCs/>
                <w:color w:val="000000" w:themeColor="text1"/>
                <w:sz w:val="28"/>
                <w:szCs w:val="28"/>
                <w:shd w:val="clear" w:color="auto" w:fill="FFFFFF"/>
              </w:rPr>
            </w:pPr>
          </w:p>
        </w:tc>
      </w:tr>
      <w:tr w:rsidR="00160790" w:rsidTr="00A940BA">
        <w:tc>
          <w:tcPr>
            <w:tcW w:w="8046" w:type="dxa"/>
          </w:tcPr>
          <w:p w:rsidR="00160790" w:rsidRPr="007D665D" w:rsidRDefault="007D665D" w:rsidP="00A34EC4">
            <w:pPr>
              <w:pStyle w:val="a3"/>
              <w:spacing w:before="0" w:beforeAutospacing="0" w:after="0" w:afterAutospacing="0"/>
              <w:rPr>
                <w:bCs/>
                <w:color w:val="000000" w:themeColor="text1"/>
                <w:sz w:val="28"/>
                <w:szCs w:val="28"/>
                <w:shd w:val="clear" w:color="auto" w:fill="FFFFFF"/>
              </w:rPr>
            </w:pPr>
            <w:r w:rsidRPr="007D665D">
              <w:rPr>
                <w:bCs/>
                <w:color w:val="000000" w:themeColor="text1"/>
                <w:sz w:val="28"/>
                <w:szCs w:val="28"/>
                <w:shd w:val="clear" w:color="auto" w:fill="FFFFFF"/>
              </w:rPr>
              <w:t>«Питание бактерий»</w:t>
            </w:r>
          </w:p>
        </w:tc>
        <w:tc>
          <w:tcPr>
            <w:tcW w:w="990" w:type="dxa"/>
          </w:tcPr>
          <w:p w:rsidR="00160790" w:rsidRPr="007D665D" w:rsidRDefault="007D665D" w:rsidP="00A34EC4">
            <w:pPr>
              <w:pStyle w:val="a3"/>
              <w:spacing w:before="0" w:beforeAutospacing="0" w:after="0" w:afterAutospacing="0"/>
              <w:rPr>
                <w:bCs/>
                <w:color w:val="000000" w:themeColor="text1"/>
                <w:sz w:val="28"/>
                <w:szCs w:val="28"/>
                <w:shd w:val="clear" w:color="auto" w:fill="FFFFFF"/>
              </w:rPr>
            </w:pPr>
            <w:r w:rsidRPr="007D665D">
              <w:rPr>
                <w:bCs/>
                <w:color w:val="000000" w:themeColor="text1"/>
                <w:sz w:val="28"/>
                <w:szCs w:val="28"/>
                <w:shd w:val="clear" w:color="auto" w:fill="FFFFFF"/>
              </w:rPr>
              <w:t>6</w:t>
            </w:r>
          </w:p>
        </w:tc>
        <w:tc>
          <w:tcPr>
            <w:tcW w:w="1811" w:type="dxa"/>
          </w:tcPr>
          <w:p w:rsidR="00160790" w:rsidRPr="007D665D" w:rsidRDefault="00160790" w:rsidP="00A34EC4">
            <w:pPr>
              <w:pStyle w:val="a3"/>
              <w:spacing w:before="0" w:beforeAutospacing="0" w:after="0" w:afterAutospacing="0"/>
              <w:rPr>
                <w:bCs/>
                <w:color w:val="000000" w:themeColor="text1"/>
                <w:sz w:val="28"/>
                <w:szCs w:val="28"/>
                <w:shd w:val="clear" w:color="auto" w:fill="FFFFFF"/>
              </w:rPr>
            </w:pPr>
          </w:p>
        </w:tc>
      </w:tr>
      <w:tr w:rsidR="00160790" w:rsidTr="00A940BA">
        <w:tc>
          <w:tcPr>
            <w:tcW w:w="8046" w:type="dxa"/>
          </w:tcPr>
          <w:p w:rsidR="00160790" w:rsidRPr="007D665D" w:rsidRDefault="007D665D"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w:t>
            </w:r>
            <w:r w:rsidRPr="007D665D">
              <w:rPr>
                <w:bCs/>
                <w:color w:val="000000" w:themeColor="text1"/>
                <w:sz w:val="28"/>
                <w:szCs w:val="28"/>
                <w:shd w:val="clear" w:color="auto" w:fill="FFFFFF"/>
              </w:rPr>
              <w:t>Влияние вредных привычек на индивидуальное развитие и здоровье человека</w:t>
            </w:r>
            <w:r>
              <w:rPr>
                <w:bCs/>
                <w:color w:val="000000" w:themeColor="text1"/>
                <w:sz w:val="28"/>
                <w:szCs w:val="28"/>
                <w:shd w:val="clear" w:color="auto" w:fill="FFFFFF"/>
              </w:rPr>
              <w:t>»</w:t>
            </w:r>
          </w:p>
        </w:tc>
        <w:tc>
          <w:tcPr>
            <w:tcW w:w="990" w:type="dxa"/>
          </w:tcPr>
          <w:p w:rsidR="00160790" w:rsidRPr="007D665D" w:rsidRDefault="007D665D"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6</w:t>
            </w:r>
          </w:p>
        </w:tc>
        <w:tc>
          <w:tcPr>
            <w:tcW w:w="1811" w:type="dxa"/>
          </w:tcPr>
          <w:p w:rsidR="00160790" w:rsidRPr="007D665D" w:rsidRDefault="00160790" w:rsidP="00A34EC4">
            <w:pPr>
              <w:pStyle w:val="a3"/>
              <w:spacing w:before="0" w:beforeAutospacing="0" w:after="0" w:afterAutospacing="0"/>
              <w:rPr>
                <w:bCs/>
                <w:color w:val="000000" w:themeColor="text1"/>
                <w:sz w:val="28"/>
                <w:szCs w:val="28"/>
                <w:shd w:val="clear" w:color="auto" w:fill="FFFFFF"/>
              </w:rPr>
            </w:pPr>
          </w:p>
        </w:tc>
      </w:tr>
      <w:tr w:rsidR="00160790" w:rsidTr="00A940BA">
        <w:tc>
          <w:tcPr>
            <w:tcW w:w="8046" w:type="dxa"/>
          </w:tcPr>
          <w:p w:rsidR="00160790" w:rsidRPr="007D665D" w:rsidRDefault="00435575" w:rsidP="00435575">
            <w:pPr>
              <w:pStyle w:val="a3"/>
              <w:spacing w:before="0" w:beforeAutospacing="0" w:after="0" w:afterAutospacing="0"/>
              <w:rPr>
                <w:bCs/>
                <w:color w:val="000000" w:themeColor="text1"/>
                <w:sz w:val="28"/>
                <w:szCs w:val="28"/>
                <w:shd w:val="clear" w:color="auto" w:fill="FFFFFF"/>
              </w:rPr>
            </w:pPr>
            <w:r w:rsidRPr="00435575">
              <w:rPr>
                <w:bCs/>
                <w:color w:val="000000" w:themeColor="text1"/>
                <w:sz w:val="28"/>
                <w:szCs w:val="28"/>
                <w:shd w:val="clear" w:color="auto" w:fill="FFFFFF"/>
              </w:rPr>
              <w:t xml:space="preserve">«Многообразие живой природы. Особенности жизнедеятельности растений». </w:t>
            </w:r>
          </w:p>
        </w:tc>
        <w:tc>
          <w:tcPr>
            <w:tcW w:w="990" w:type="dxa"/>
          </w:tcPr>
          <w:p w:rsidR="00160790" w:rsidRPr="007D665D" w:rsidRDefault="00435575"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6</w:t>
            </w:r>
          </w:p>
        </w:tc>
        <w:tc>
          <w:tcPr>
            <w:tcW w:w="1811" w:type="dxa"/>
          </w:tcPr>
          <w:p w:rsidR="00160790" w:rsidRPr="007D665D" w:rsidRDefault="00160790"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r w:rsidRPr="00435575">
              <w:rPr>
                <w:bCs/>
                <w:color w:val="000000" w:themeColor="text1"/>
                <w:sz w:val="28"/>
                <w:szCs w:val="28"/>
                <w:shd w:val="clear" w:color="auto" w:fill="FFFFFF"/>
              </w:rPr>
              <w:t>«Многообразие живой природы. Особенности жизнедеятельности животных».</w:t>
            </w:r>
          </w:p>
        </w:tc>
        <w:tc>
          <w:tcPr>
            <w:tcW w:w="990"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6</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583D06"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 xml:space="preserve">«Самые, самые, самые  … животные» </w:t>
            </w:r>
          </w:p>
        </w:tc>
        <w:tc>
          <w:tcPr>
            <w:tcW w:w="990" w:type="dxa"/>
          </w:tcPr>
          <w:p w:rsidR="00435575" w:rsidRPr="007D665D" w:rsidRDefault="00583D06"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7</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290522"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«Иммунитет. Его нарушения»</w:t>
            </w:r>
          </w:p>
        </w:tc>
        <w:tc>
          <w:tcPr>
            <w:tcW w:w="990" w:type="dxa"/>
          </w:tcPr>
          <w:p w:rsidR="00435575" w:rsidRPr="007D665D" w:rsidRDefault="00290522"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FB27E4"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«Витамины. Их роль для организма человека».</w:t>
            </w:r>
          </w:p>
        </w:tc>
        <w:tc>
          <w:tcPr>
            <w:tcW w:w="990" w:type="dxa"/>
          </w:tcPr>
          <w:p w:rsidR="00435575" w:rsidRPr="007D665D" w:rsidRDefault="00FB27E4"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«ВНД. Сон и сновидения».</w:t>
            </w:r>
          </w:p>
        </w:tc>
        <w:tc>
          <w:tcPr>
            <w:tcW w:w="990" w:type="dxa"/>
          </w:tcPr>
          <w:p w:rsidR="00435575" w:rsidRPr="007D665D"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«ВНД. Рефлексы»</w:t>
            </w:r>
          </w:p>
        </w:tc>
        <w:tc>
          <w:tcPr>
            <w:tcW w:w="990" w:type="dxa"/>
          </w:tcPr>
          <w:p w:rsidR="00435575" w:rsidRPr="007D665D"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435575" w:rsidTr="00A940BA">
        <w:tc>
          <w:tcPr>
            <w:tcW w:w="8046" w:type="dxa"/>
          </w:tcPr>
          <w:p w:rsidR="00435575" w:rsidRPr="007D665D"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«ВНД. Память и обучение»</w:t>
            </w:r>
          </w:p>
        </w:tc>
        <w:tc>
          <w:tcPr>
            <w:tcW w:w="990" w:type="dxa"/>
          </w:tcPr>
          <w:p w:rsidR="00435575" w:rsidRPr="007D665D"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435575" w:rsidRPr="007D665D" w:rsidRDefault="00435575" w:rsidP="00A34EC4">
            <w:pPr>
              <w:pStyle w:val="a3"/>
              <w:spacing w:before="0" w:beforeAutospacing="0" w:after="0" w:afterAutospacing="0"/>
              <w:rPr>
                <w:bCs/>
                <w:color w:val="000000" w:themeColor="text1"/>
                <w:sz w:val="28"/>
                <w:szCs w:val="28"/>
                <w:shd w:val="clear" w:color="auto" w:fill="FFFFFF"/>
              </w:rPr>
            </w:pPr>
          </w:p>
        </w:tc>
      </w:tr>
      <w:tr w:rsidR="000530DA" w:rsidTr="00A940BA">
        <w:tc>
          <w:tcPr>
            <w:tcW w:w="8046"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«ВНД. Врожденное и приобретенное поведение».</w:t>
            </w:r>
          </w:p>
        </w:tc>
        <w:tc>
          <w:tcPr>
            <w:tcW w:w="990"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0530DA" w:rsidRPr="007D665D" w:rsidRDefault="000530DA" w:rsidP="00A34EC4">
            <w:pPr>
              <w:pStyle w:val="a3"/>
              <w:spacing w:before="0" w:beforeAutospacing="0" w:after="0" w:afterAutospacing="0"/>
              <w:rPr>
                <w:bCs/>
                <w:color w:val="000000" w:themeColor="text1"/>
                <w:sz w:val="28"/>
                <w:szCs w:val="28"/>
                <w:shd w:val="clear" w:color="auto" w:fill="FFFFFF"/>
              </w:rPr>
            </w:pPr>
          </w:p>
        </w:tc>
      </w:tr>
      <w:tr w:rsidR="000530DA" w:rsidTr="00A940BA">
        <w:tc>
          <w:tcPr>
            <w:tcW w:w="8046"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«Особенности ВНД человека»</w:t>
            </w:r>
          </w:p>
        </w:tc>
        <w:tc>
          <w:tcPr>
            <w:tcW w:w="990"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0530DA" w:rsidRPr="007D665D" w:rsidRDefault="000530DA" w:rsidP="00A34EC4">
            <w:pPr>
              <w:pStyle w:val="a3"/>
              <w:spacing w:before="0" w:beforeAutospacing="0" w:after="0" w:afterAutospacing="0"/>
              <w:rPr>
                <w:bCs/>
                <w:color w:val="000000" w:themeColor="text1"/>
                <w:sz w:val="28"/>
                <w:szCs w:val="28"/>
                <w:shd w:val="clear" w:color="auto" w:fill="FFFFFF"/>
              </w:rPr>
            </w:pPr>
          </w:p>
        </w:tc>
      </w:tr>
      <w:tr w:rsidR="000530DA" w:rsidTr="00A940BA">
        <w:tc>
          <w:tcPr>
            <w:tcW w:w="8046"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w:t>
            </w:r>
            <w:r w:rsidRPr="000530DA">
              <w:rPr>
                <w:bCs/>
                <w:color w:val="000000" w:themeColor="text1"/>
                <w:sz w:val="28"/>
                <w:szCs w:val="28"/>
                <w:shd w:val="clear" w:color="auto" w:fill="FFFFFF"/>
              </w:rPr>
              <w:t>Экологическая проблема современности.</w:t>
            </w:r>
            <w:r>
              <w:rPr>
                <w:bCs/>
                <w:color w:val="000000" w:themeColor="text1"/>
                <w:sz w:val="28"/>
                <w:szCs w:val="28"/>
                <w:shd w:val="clear" w:color="auto" w:fill="FFFFFF"/>
              </w:rPr>
              <w:t xml:space="preserve"> </w:t>
            </w:r>
            <w:r w:rsidRPr="000530DA">
              <w:rPr>
                <w:bCs/>
                <w:color w:val="000000" w:themeColor="text1"/>
                <w:sz w:val="28"/>
                <w:szCs w:val="28"/>
                <w:shd w:val="clear" w:color="auto" w:fill="FFFFFF"/>
              </w:rPr>
              <w:t>Рациональное природопользование</w:t>
            </w:r>
            <w:r>
              <w:rPr>
                <w:bCs/>
                <w:color w:val="000000" w:themeColor="text1"/>
                <w:sz w:val="28"/>
                <w:szCs w:val="28"/>
                <w:shd w:val="clear" w:color="auto" w:fill="FFFFFF"/>
              </w:rPr>
              <w:t>».</w:t>
            </w:r>
          </w:p>
        </w:tc>
        <w:tc>
          <w:tcPr>
            <w:tcW w:w="990"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0530DA" w:rsidRPr="007D665D" w:rsidRDefault="000530DA" w:rsidP="00A34EC4">
            <w:pPr>
              <w:pStyle w:val="a3"/>
              <w:spacing w:before="0" w:beforeAutospacing="0" w:after="0" w:afterAutospacing="0"/>
              <w:rPr>
                <w:bCs/>
                <w:color w:val="000000" w:themeColor="text1"/>
                <w:sz w:val="28"/>
                <w:szCs w:val="28"/>
                <w:shd w:val="clear" w:color="auto" w:fill="FFFFFF"/>
              </w:rPr>
            </w:pPr>
          </w:p>
        </w:tc>
      </w:tr>
      <w:tr w:rsidR="000530DA" w:rsidTr="00A940BA">
        <w:tc>
          <w:tcPr>
            <w:tcW w:w="8046"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w:t>
            </w:r>
            <w:r w:rsidRPr="000530DA">
              <w:rPr>
                <w:bCs/>
                <w:color w:val="000000" w:themeColor="text1"/>
                <w:sz w:val="28"/>
                <w:szCs w:val="28"/>
                <w:shd w:val="clear" w:color="auto" w:fill="FFFFFF"/>
              </w:rPr>
              <w:t xml:space="preserve">Влияние </w:t>
            </w:r>
            <w:proofErr w:type="gramStart"/>
            <w:r w:rsidRPr="000530DA">
              <w:rPr>
                <w:bCs/>
                <w:color w:val="000000" w:themeColor="text1"/>
                <w:sz w:val="28"/>
                <w:szCs w:val="28"/>
                <w:shd w:val="clear" w:color="auto" w:fill="FFFFFF"/>
              </w:rPr>
              <w:t>экологических</w:t>
            </w:r>
            <w:proofErr w:type="gramEnd"/>
            <w:r w:rsidRPr="000530DA">
              <w:rPr>
                <w:bCs/>
                <w:color w:val="000000" w:themeColor="text1"/>
                <w:sz w:val="28"/>
                <w:szCs w:val="28"/>
                <w:shd w:val="clear" w:color="auto" w:fill="FFFFFF"/>
              </w:rPr>
              <w:t xml:space="preserve"> факторы на организмы</w:t>
            </w:r>
            <w:r>
              <w:rPr>
                <w:bCs/>
                <w:color w:val="000000" w:themeColor="text1"/>
                <w:sz w:val="28"/>
                <w:szCs w:val="28"/>
                <w:shd w:val="clear" w:color="auto" w:fill="FFFFFF"/>
              </w:rPr>
              <w:t>».</w:t>
            </w:r>
          </w:p>
        </w:tc>
        <w:tc>
          <w:tcPr>
            <w:tcW w:w="990"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0530DA" w:rsidRPr="007D665D" w:rsidRDefault="000530DA" w:rsidP="00A34EC4">
            <w:pPr>
              <w:pStyle w:val="a3"/>
              <w:spacing w:before="0" w:beforeAutospacing="0" w:after="0" w:afterAutospacing="0"/>
              <w:rPr>
                <w:bCs/>
                <w:color w:val="000000" w:themeColor="text1"/>
                <w:sz w:val="28"/>
                <w:szCs w:val="28"/>
                <w:shd w:val="clear" w:color="auto" w:fill="FFFFFF"/>
              </w:rPr>
            </w:pPr>
          </w:p>
        </w:tc>
      </w:tr>
      <w:tr w:rsidR="000530DA" w:rsidTr="00A940BA">
        <w:tc>
          <w:tcPr>
            <w:tcW w:w="8046" w:type="dxa"/>
          </w:tcPr>
          <w:p w:rsidR="000530DA" w:rsidRDefault="000530DA" w:rsidP="00A34EC4">
            <w:pPr>
              <w:pStyle w:val="a3"/>
              <w:spacing w:before="0" w:beforeAutospacing="0" w:after="0" w:afterAutospacing="0"/>
              <w:rPr>
                <w:bCs/>
                <w:color w:val="000000" w:themeColor="text1"/>
                <w:sz w:val="28"/>
                <w:szCs w:val="28"/>
                <w:shd w:val="clear" w:color="auto" w:fill="FFFFFF"/>
              </w:rPr>
            </w:pPr>
            <w:r w:rsidRPr="000530DA">
              <w:rPr>
                <w:bCs/>
                <w:color w:val="000000" w:themeColor="text1"/>
                <w:sz w:val="28"/>
                <w:szCs w:val="28"/>
                <w:shd w:val="clear" w:color="auto" w:fill="FFFFFF"/>
              </w:rPr>
              <w:t>«Изучение приспособлений организмов к определенной среде обитания».</w:t>
            </w:r>
          </w:p>
        </w:tc>
        <w:tc>
          <w:tcPr>
            <w:tcW w:w="990"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0530DA" w:rsidRPr="007D665D" w:rsidRDefault="000530DA" w:rsidP="00A34EC4">
            <w:pPr>
              <w:pStyle w:val="a3"/>
              <w:spacing w:before="0" w:beforeAutospacing="0" w:after="0" w:afterAutospacing="0"/>
              <w:rPr>
                <w:bCs/>
                <w:color w:val="000000" w:themeColor="text1"/>
                <w:sz w:val="28"/>
                <w:szCs w:val="28"/>
                <w:shd w:val="clear" w:color="auto" w:fill="FFFFFF"/>
              </w:rPr>
            </w:pPr>
          </w:p>
        </w:tc>
      </w:tr>
      <w:tr w:rsidR="000530DA" w:rsidTr="00A940BA">
        <w:tc>
          <w:tcPr>
            <w:tcW w:w="8046" w:type="dxa"/>
          </w:tcPr>
          <w:p w:rsidR="000530DA" w:rsidRP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«Мое родословное древо»</w:t>
            </w:r>
          </w:p>
        </w:tc>
        <w:tc>
          <w:tcPr>
            <w:tcW w:w="990" w:type="dxa"/>
          </w:tcPr>
          <w:p w:rsidR="000530DA" w:rsidRDefault="000530D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0530DA" w:rsidRPr="007D665D" w:rsidRDefault="000530D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 xml:space="preserve">«Достижения селекции: растений, животных и </w:t>
            </w:r>
            <w:r>
              <w:rPr>
                <w:bCs/>
                <w:color w:val="000000" w:themeColor="text1"/>
                <w:sz w:val="28"/>
                <w:szCs w:val="28"/>
                <w:shd w:val="clear" w:color="auto" w:fill="FFFFFF"/>
              </w:rPr>
              <w:lastRenderedPageBreak/>
              <w:t>микроорганизмов»</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lastRenderedPageBreak/>
              <w:t>10</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lastRenderedPageBreak/>
              <w:t>«Генетика человека. Наследственные заболевания».</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10</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5F12BB" w:rsidRDefault="005F12BB" w:rsidP="00A34EC4">
            <w:pPr>
              <w:pStyle w:val="a3"/>
              <w:spacing w:before="0" w:beforeAutospacing="0" w:after="0" w:afterAutospacing="0"/>
              <w:rPr>
                <w:b/>
                <w:bCs/>
                <w:color w:val="000000" w:themeColor="text1"/>
                <w:sz w:val="28"/>
                <w:szCs w:val="28"/>
                <w:shd w:val="clear" w:color="auto" w:fill="FFFFFF"/>
              </w:rPr>
            </w:pPr>
            <w:r w:rsidRPr="005F12BB">
              <w:rPr>
                <w:b/>
                <w:bCs/>
                <w:color w:val="000000" w:themeColor="text1"/>
                <w:sz w:val="28"/>
                <w:szCs w:val="28"/>
                <w:shd w:val="clear" w:color="auto" w:fill="FFFFFF"/>
              </w:rPr>
              <w:t>ХИМИЯ</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Химия и здоровье человека.</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11</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Роль химии в обеспечении экологической, энергетической и пищевой безопасности, развитии медицины</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11</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Мыла как соли высших карбоновых кислот, их моющее действие</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10</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Роль химии в решении экологических проблем</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Химическое загрязнение окружающей среды</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Вещества и материалы в повседневной жизни человека</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Жёсткость воды и способы её устранения</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Аллотропные модификации серы. Нахождение серы и её соединений в природе.</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9</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C0406A" w:rsidRDefault="00C0406A" w:rsidP="00A34EC4">
            <w:pPr>
              <w:pStyle w:val="a3"/>
              <w:spacing w:before="0" w:beforeAutospacing="0" w:after="0" w:afterAutospacing="0"/>
              <w:rPr>
                <w:bCs/>
                <w:color w:val="000000" w:themeColor="text1"/>
                <w:sz w:val="28"/>
                <w:szCs w:val="28"/>
                <w:shd w:val="clear" w:color="auto" w:fill="FFFFFF"/>
              </w:rPr>
            </w:pPr>
            <w:r w:rsidRPr="00C0406A">
              <w:rPr>
                <w:bCs/>
                <w:color w:val="000000" w:themeColor="text1"/>
                <w:sz w:val="28"/>
                <w:szCs w:val="28"/>
                <w:shd w:val="clear" w:color="auto" w:fill="FFFFFF"/>
              </w:rPr>
              <w:t>Химические элементы. Знаки (символы) химических элементов</w:t>
            </w:r>
          </w:p>
        </w:tc>
        <w:tc>
          <w:tcPr>
            <w:tcW w:w="990" w:type="dxa"/>
          </w:tcPr>
          <w:p w:rsidR="00C0406A" w:rsidRDefault="00C0406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C0406A" w:rsidRDefault="00A940BA" w:rsidP="00A34EC4">
            <w:pPr>
              <w:pStyle w:val="a3"/>
              <w:spacing w:before="0" w:beforeAutospacing="0" w:after="0" w:afterAutospacing="0"/>
              <w:rPr>
                <w:bCs/>
                <w:color w:val="000000" w:themeColor="text1"/>
                <w:sz w:val="28"/>
                <w:szCs w:val="28"/>
                <w:shd w:val="clear" w:color="auto" w:fill="FFFFFF"/>
              </w:rPr>
            </w:pPr>
            <w:r w:rsidRPr="00A940BA">
              <w:rPr>
                <w:bCs/>
                <w:color w:val="000000" w:themeColor="text1"/>
                <w:sz w:val="28"/>
                <w:szCs w:val="28"/>
                <w:shd w:val="clear" w:color="auto" w:fill="FFFFFF"/>
              </w:rPr>
              <w:t xml:space="preserve">Физические и химические явления. </w:t>
            </w:r>
          </w:p>
        </w:tc>
        <w:tc>
          <w:tcPr>
            <w:tcW w:w="990" w:type="dxa"/>
          </w:tcPr>
          <w:p w:rsidR="00C0406A" w:rsidRDefault="00A940B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C0406A" w:rsidTr="00A940BA">
        <w:tc>
          <w:tcPr>
            <w:tcW w:w="8046" w:type="dxa"/>
          </w:tcPr>
          <w:p w:rsidR="00C0406A" w:rsidRPr="00C0406A" w:rsidRDefault="00A940B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Насыщенные и ненасыщенные растворы.</w:t>
            </w:r>
          </w:p>
        </w:tc>
        <w:tc>
          <w:tcPr>
            <w:tcW w:w="990" w:type="dxa"/>
          </w:tcPr>
          <w:p w:rsidR="00C0406A" w:rsidRDefault="00A940B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C0406A" w:rsidRPr="007D665D" w:rsidRDefault="00C0406A" w:rsidP="00A34EC4">
            <w:pPr>
              <w:pStyle w:val="a3"/>
              <w:spacing w:before="0" w:beforeAutospacing="0" w:after="0" w:afterAutospacing="0"/>
              <w:rPr>
                <w:bCs/>
                <w:color w:val="000000" w:themeColor="text1"/>
                <w:sz w:val="28"/>
                <w:szCs w:val="28"/>
                <w:shd w:val="clear" w:color="auto" w:fill="FFFFFF"/>
              </w:rPr>
            </w:pPr>
          </w:p>
        </w:tc>
      </w:tr>
      <w:tr w:rsidR="00A940BA" w:rsidTr="00A940BA">
        <w:tc>
          <w:tcPr>
            <w:tcW w:w="8046" w:type="dxa"/>
          </w:tcPr>
          <w:p w:rsidR="00A940BA" w:rsidRDefault="00A940B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Вода.  Удивительное вещество Земли.</w:t>
            </w:r>
          </w:p>
        </w:tc>
        <w:tc>
          <w:tcPr>
            <w:tcW w:w="990" w:type="dxa"/>
          </w:tcPr>
          <w:p w:rsidR="00A940BA" w:rsidRDefault="00A940BA"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8</w:t>
            </w:r>
          </w:p>
        </w:tc>
        <w:tc>
          <w:tcPr>
            <w:tcW w:w="1811" w:type="dxa"/>
          </w:tcPr>
          <w:p w:rsidR="00A940BA" w:rsidRPr="007D665D" w:rsidRDefault="00A940BA" w:rsidP="00A34EC4">
            <w:pPr>
              <w:pStyle w:val="a3"/>
              <w:spacing w:before="0" w:beforeAutospacing="0" w:after="0" w:afterAutospacing="0"/>
              <w:rPr>
                <w:bCs/>
                <w:color w:val="000000" w:themeColor="text1"/>
                <w:sz w:val="28"/>
                <w:szCs w:val="28"/>
                <w:shd w:val="clear" w:color="auto" w:fill="FFFFFF"/>
              </w:rPr>
            </w:pPr>
          </w:p>
        </w:tc>
      </w:tr>
      <w:tr w:rsidR="00A940BA" w:rsidTr="00A940BA">
        <w:tc>
          <w:tcPr>
            <w:tcW w:w="8046" w:type="dxa"/>
          </w:tcPr>
          <w:p w:rsidR="00A940BA" w:rsidRPr="00991692" w:rsidRDefault="00991692" w:rsidP="00A34EC4">
            <w:pPr>
              <w:pStyle w:val="a3"/>
              <w:spacing w:before="0" w:beforeAutospacing="0" w:after="0" w:afterAutospacing="0"/>
              <w:rPr>
                <w:b/>
                <w:bCs/>
                <w:color w:val="000000" w:themeColor="text1"/>
                <w:sz w:val="28"/>
                <w:szCs w:val="28"/>
                <w:shd w:val="clear" w:color="auto" w:fill="FFFFFF"/>
              </w:rPr>
            </w:pPr>
            <w:r w:rsidRPr="00991692">
              <w:rPr>
                <w:b/>
                <w:bCs/>
                <w:color w:val="000000" w:themeColor="text1"/>
                <w:sz w:val="28"/>
                <w:szCs w:val="28"/>
                <w:shd w:val="clear" w:color="auto" w:fill="FFFFFF"/>
              </w:rPr>
              <w:t>ЭКОЛОГИЯ</w:t>
            </w:r>
          </w:p>
        </w:tc>
        <w:tc>
          <w:tcPr>
            <w:tcW w:w="990" w:type="dxa"/>
          </w:tcPr>
          <w:p w:rsidR="00A940BA" w:rsidRDefault="00A940BA" w:rsidP="00A34EC4">
            <w:pPr>
              <w:pStyle w:val="a3"/>
              <w:spacing w:before="0" w:beforeAutospacing="0" w:after="0" w:afterAutospacing="0"/>
              <w:rPr>
                <w:bCs/>
                <w:color w:val="000000" w:themeColor="text1"/>
                <w:sz w:val="28"/>
                <w:szCs w:val="28"/>
                <w:shd w:val="clear" w:color="auto" w:fill="FFFFFF"/>
              </w:rPr>
            </w:pPr>
          </w:p>
        </w:tc>
        <w:tc>
          <w:tcPr>
            <w:tcW w:w="1811" w:type="dxa"/>
          </w:tcPr>
          <w:p w:rsidR="00A940BA" w:rsidRPr="007D665D" w:rsidRDefault="00A940BA" w:rsidP="00A34EC4">
            <w:pPr>
              <w:pStyle w:val="a3"/>
              <w:spacing w:before="0" w:beforeAutospacing="0" w:after="0" w:afterAutospacing="0"/>
              <w:rPr>
                <w:bCs/>
                <w:color w:val="000000" w:themeColor="text1"/>
                <w:sz w:val="28"/>
                <w:szCs w:val="28"/>
                <w:shd w:val="clear" w:color="auto" w:fill="FFFFFF"/>
              </w:rPr>
            </w:pPr>
          </w:p>
        </w:tc>
      </w:tr>
      <w:tr w:rsidR="007B45CB" w:rsidTr="00A940BA">
        <w:tc>
          <w:tcPr>
            <w:tcW w:w="8046" w:type="dxa"/>
          </w:tcPr>
          <w:p w:rsidR="007B45CB"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Экологические знаки</w:t>
            </w:r>
          </w:p>
        </w:tc>
        <w:tc>
          <w:tcPr>
            <w:tcW w:w="990" w:type="dxa"/>
          </w:tcPr>
          <w:p w:rsidR="007B45CB"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6</w:t>
            </w:r>
          </w:p>
        </w:tc>
        <w:tc>
          <w:tcPr>
            <w:tcW w:w="1811" w:type="dxa"/>
          </w:tcPr>
          <w:p w:rsidR="007B45CB"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Весь класс</w:t>
            </w:r>
          </w:p>
        </w:tc>
      </w:tr>
      <w:tr w:rsidR="007B45CB" w:rsidTr="00A940BA">
        <w:tc>
          <w:tcPr>
            <w:tcW w:w="8046" w:type="dxa"/>
          </w:tcPr>
          <w:p w:rsidR="007B45CB" w:rsidRDefault="007B45CB" w:rsidP="003132CA">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Экологические знаки</w:t>
            </w:r>
          </w:p>
        </w:tc>
        <w:tc>
          <w:tcPr>
            <w:tcW w:w="990" w:type="dxa"/>
          </w:tcPr>
          <w:p w:rsidR="007B45CB" w:rsidRDefault="007B45CB" w:rsidP="003132CA">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7</w:t>
            </w:r>
          </w:p>
        </w:tc>
        <w:tc>
          <w:tcPr>
            <w:tcW w:w="1811" w:type="dxa"/>
          </w:tcPr>
          <w:p w:rsidR="007B45CB"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Весь класс</w:t>
            </w:r>
          </w:p>
        </w:tc>
      </w:tr>
      <w:tr w:rsidR="007B45CB" w:rsidTr="00A940BA">
        <w:tc>
          <w:tcPr>
            <w:tcW w:w="8046" w:type="dxa"/>
          </w:tcPr>
          <w:p w:rsidR="007B45CB"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Химия и экология</w:t>
            </w:r>
          </w:p>
        </w:tc>
        <w:tc>
          <w:tcPr>
            <w:tcW w:w="990" w:type="dxa"/>
          </w:tcPr>
          <w:p w:rsidR="007B45CB"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 xml:space="preserve">9 </w:t>
            </w:r>
          </w:p>
        </w:tc>
        <w:tc>
          <w:tcPr>
            <w:tcW w:w="1811" w:type="dxa"/>
          </w:tcPr>
          <w:p w:rsidR="007B45CB" w:rsidRPr="007D665D" w:rsidRDefault="007B45CB"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Артеева Виктория</w:t>
            </w:r>
          </w:p>
        </w:tc>
      </w:tr>
      <w:tr w:rsidR="007B45CB" w:rsidTr="00A940BA">
        <w:tc>
          <w:tcPr>
            <w:tcW w:w="8046" w:type="dxa"/>
          </w:tcPr>
          <w:p w:rsidR="007B45CB" w:rsidRDefault="003A7020"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Проблемы загрязнения окружающей среды</w:t>
            </w:r>
          </w:p>
        </w:tc>
        <w:tc>
          <w:tcPr>
            <w:tcW w:w="990" w:type="dxa"/>
          </w:tcPr>
          <w:p w:rsidR="007B45CB" w:rsidRDefault="003A7020"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11</w:t>
            </w:r>
          </w:p>
        </w:tc>
        <w:tc>
          <w:tcPr>
            <w:tcW w:w="1811" w:type="dxa"/>
          </w:tcPr>
          <w:p w:rsidR="007B45CB" w:rsidRPr="007D665D" w:rsidRDefault="003A7020"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Канакина Алина</w:t>
            </w:r>
          </w:p>
        </w:tc>
      </w:tr>
      <w:tr w:rsidR="007B45CB" w:rsidTr="00A940BA">
        <w:tc>
          <w:tcPr>
            <w:tcW w:w="8046" w:type="dxa"/>
          </w:tcPr>
          <w:p w:rsidR="007B45CB" w:rsidRDefault="003A7020"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Современные проблемы утилизации мусора</w:t>
            </w:r>
          </w:p>
        </w:tc>
        <w:tc>
          <w:tcPr>
            <w:tcW w:w="990" w:type="dxa"/>
          </w:tcPr>
          <w:p w:rsidR="007B45CB" w:rsidRDefault="003A7020"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11</w:t>
            </w:r>
          </w:p>
        </w:tc>
        <w:tc>
          <w:tcPr>
            <w:tcW w:w="1811" w:type="dxa"/>
          </w:tcPr>
          <w:p w:rsidR="007B45CB" w:rsidRPr="007D665D" w:rsidRDefault="003A7020" w:rsidP="00A34EC4">
            <w:pPr>
              <w:pStyle w:val="a3"/>
              <w:spacing w:before="0" w:beforeAutospacing="0" w:after="0" w:afterAutospacing="0"/>
              <w:rPr>
                <w:bCs/>
                <w:color w:val="000000" w:themeColor="text1"/>
                <w:sz w:val="28"/>
                <w:szCs w:val="28"/>
                <w:shd w:val="clear" w:color="auto" w:fill="FFFFFF"/>
              </w:rPr>
            </w:pPr>
            <w:r>
              <w:rPr>
                <w:bCs/>
                <w:color w:val="000000" w:themeColor="text1"/>
                <w:sz w:val="28"/>
                <w:szCs w:val="28"/>
                <w:shd w:val="clear" w:color="auto" w:fill="FFFFFF"/>
              </w:rPr>
              <w:t>Тюменцев Данил</w:t>
            </w:r>
          </w:p>
        </w:tc>
      </w:tr>
    </w:tbl>
    <w:p w:rsidR="00175114" w:rsidRDefault="00175114" w:rsidP="00A34EC4">
      <w:pPr>
        <w:pStyle w:val="a3"/>
        <w:spacing w:before="0" w:beforeAutospacing="0" w:after="0" w:afterAutospacing="0"/>
        <w:ind w:firstLine="709"/>
        <w:rPr>
          <w:b/>
          <w:bCs/>
          <w:color w:val="000000" w:themeColor="text1"/>
          <w:sz w:val="28"/>
          <w:szCs w:val="28"/>
          <w:shd w:val="clear" w:color="auto" w:fill="FFFFFF"/>
        </w:rPr>
      </w:pPr>
    </w:p>
    <w:p w:rsidR="00A34EC4" w:rsidRPr="00A34EC4" w:rsidRDefault="00A34EC4" w:rsidP="00A34EC4">
      <w:pPr>
        <w:pStyle w:val="a3"/>
        <w:spacing w:before="0" w:beforeAutospacing="0" w:after="0" w:afterAutospacing="0"/>
        <w:ind w:firstLine="709"/>
        <w:rPr>
          <w:b/>
          <w:sz w:val="28"/>
          <w:szCs w:val="28"/>
        </w:rPr>
      </w:pPr>
      <w:r w:rsidRPr="00A34EC4">
        <w:rPr>
          <w:b/>
          <w:sz w:val="28"/>
          <w:szCs w:val="28"/>
        </w:rPr>
        <w:t xml:space="preserve">Заключение </w:t>
      </w:r>
    </w:p>
    <w:p w:rsidR="00A34EC4" w:rsidRDefault="00A34EC4" w:rsidP="00DF3167">
      <w:pPr>
        <w:pStyle w:val="a3"/>
        <w:spacing w:before="0" w:beforeAutospacing="0" w:after="0" w:afterAutospacing="0"/>
        <w:ind w:firstLine="709"/>
        <w:jc w:val="both"/>
        <w:rPr>
          <w:sz w:val="28"/>
          <w:szCs w:val="28"/>
        </w:rPr>
      </w:pPr>
      <w:r w:rsidRPr="00A34EC4">
        <w:rPr>
          <w:sz w:val="28"/>
          <w:szCs w:val="28"/>
        </w:rPr>
        <w:t>Проектная д</w:t>
      </w:r>
      <w:r>
        <w:rPr>
          <w:sz w:val="28"/>
          <w:szCs w:val="28"/>
        </w:rPr>
        <w:t xml:space="preserve">еятельность на уроках и внеурочное время </w:t>
      </w:r>
      <w:r w:rsidRPr="00A34EC4">
        <w:rPr>
          <w:sz w:val="28"/>
          <w:szCs w:val="28"/>
        </w:rPr>
        <w:t xml:space="preserve"> способствует формированию метапредметных результатов и развитию творческих способностей обучающихся. </w:t>
      </w:r>
      <w:r w:rsidR="00DF3167">
        <w:rPr>
          <w:sz w:val="28"/>
          <w:szCs w:val="28"/>
        </w:rPr>
        <w:t>Выполняя проектную</w:t>
      </w:r>
      <w:r w:rsidRPr="00A34EC4">
        <w:rPr>
          <w:sz w:val="28"/>
          <w:szCs w:val="28"/>
        </w:rPr>
        <w:t xml:space="preserve"> работу обучающиеся учатся формулировать цель, анализировать, проектировать, моделировать, оценивать, корректировать. В основе любой проектно-технологической деятельности лежит исследование в форме анализа информации, проведение экспериментов и опытов, поисковых работ, в </w:t>
      </w:r>
      <w:r w:rsidR="00DF3167" w:rsidRPr="00A34EC4">
        <w:rPr>
          <w:sz w:val="28"/>
          <w:szCs w:val="28"/>
        </w:rPr>
        <w:t>процессе,</w:t>
      </w:r>
      <w:r w:rsidRPr="00A34EC4">
        <w:rPr>
          <w:sz w:val="28"/>
          <w:szCs w:val="28"/>
        </w:rPr>
        <w:t xml:space="preserve"> которого у обучающегося формируется представление о проблеме изучаемой темы, раздела. </w:t>
      </w:r>
    </w:p>
    <w:p w:rsidR="00A34EC4" w:rsidRDefault="00A34EC4" w:rsidP="00DF3167">
      <w:pPr>
        <w:pStyle w:val="a3"/>
        <w:spacing w:before="0" w:beforeAutospacing="0" w:after="0" w:afterAutospacing="0"/>
        <w:ind w:firstLine="709"/>
        <w:jc w:val="both"/>
        <w:rPr>
          <w:sz w:val="28"/>
          <w:szCs w:val="28"/>
        </w:rPr>
      </w:pPr>
      <w:r w:rsidRPr="00A34EC4">
        <w:rPr>
          <w:sz w:val="28"/>
          <w:szCs w:val="28"/>
        </w:rPr>
        <w:t>В процессе изучения теоретического материала и решения на его основе конструкторских, технологических, управленческих, предпринимательских задач формируются практические умения и навыки, эффективные приемы решения этих задач, осваиваются элементы проектной деятельности.</w:t>
      </w:r>
    </w:p>
    <w:p w:rsidR="00A34EC4" w:rsidRDefault="00A34EC4" w:rsidP="00DF3167">
      <w:pPr>
        <w:pStyle w:val="a3"/>
        <w:spacing w:before="0" w:beforeAutospacing="0" w:after="0" w:afterAutospacing="0"/>
        <w:ind w:firstLine="709"/>
        <w:jc w:val="both"/>
        <w:rPr>
          <w:sz w:val="28"/>
          <w:szCs w:val="28"/>
        </w:rPr>
      </w:pPr>
      <w:r w:rsidRPr="00A34EC4">
        <w:rPr>
          <w:sz w:val="28"/>
          <w:szCs w:val="28"/>
        </w:rPr>
        <w:lastRenderedPageBreak/>
        <w:t xml:space="preserve"> На основе освоенных знаний и умений организуется проектная деятельность обучающихся, в процессе которой они осваивают логику и этапы выполнения проекта, решают отдельные проектные задачи, инициируют и реализуют индивидуальные и групповые (</w:t>
      </w:r>
      <w:r w:rsidR="00AD55FB" w:rsidRPr="00A34EC4">
        <w:rPr>
          <w:sz w:val="28"/>
          <w:szCs w:val="28"/>
        </w:rPr>
        <w:t>командные),</w:t>
      </w:r>
      <w:r w:rsidR="00AD55FB">
        <w:rPr>
          <w:sz w:val="28"/>
          <w:szCs w:val="28"/>
        </w:rPr>
        <w:t xml:space="preserve"> </w:t>
      </w:r>
      <w:r w:rsidRPr="00A34EC4">
        <w:rPr>
          <w:sz w:val="28"/>
          <w:szCs w:val="28"/>
        </w:rPr>
        <w:t xml:space="preserve">проекты, оформляют и представляют их публично, участвуют со своими проектами </w:t>
      </w:r>
      <w:proofErr w:type="gramStart"/>
      <w:r w:rsidRPr="00A34EC4">
        <w:rPr>
          <w:sz w:val="28"/>
          <w:szCs w:val="28"/>
        </w:rPr>
        <w:t>в</w:t>
      </w:r>
      <w:proofErr w:type="gramEnd"/>
      <w:r w:rsidRPr="00A34EC4">
        <w:rPr>
          <w:sz w:val="28"/>
          <w:szCs w:val="28"/>
        </w:rPr>
        <w:t xml:space="preserve"> конкурсной и олимпиадной деятельности. </w:t>
      </w:r>
    </w:p>
    <w:p w:rsidR="00A34EC4" w:rsidRPr="00A34EC4" w:rsidRDefault="00A34EC4" w:rsidP="00DF3167">
      <w:pPr>
        <w:pStyle w:val="a3"/>
        <w:spacing w:before="0" w:beforeAutospacing="0" w:after="0" w:afterAutospacing="0"/>
        <w:ind w:firstLine="709"/>
        <w:jc w:val="both"/>
        <w:rPr>
          <w:b/>
          <w:bCs/>
          <w:color w:val="000000" w:themeColor="text1"/>
          <w:sz w:val="28"/>
          <w:szCs w:val="28"/>
          <w:shd w:val="clear" w:color="auto" w:fill="FFFFFF"/>
        </w:rPr>
      </w:pPr>
      <w:r w:rsidRPr="00A34EC4">
        <w:rPr>
          <w:sz w:val="28"/>
          <w:szCs w:val="28"/>
        </w:rPr>
        <w:t>Использование проектной д</w:t>
      </w:r>
      <w:r>
        <w:rPr>
          <w:sz w:val="28"/>
          <w:szCs w:val="28"/>
        </w:rPr>
        <w:t>еятельност</w:t>
      </w:r>
      <w:r w:rsidR="00DF3167">
        <w:rPr>
          <w:sz w:val="28"/>
          <w:szCs w:val="28"/>
        </w:rPr>
        <w:t>и на уроках  и внеурочное время</w:t>
      </w:r>
      <w:r w:rsidRPr="00A34EC4">
        <w:rPr>
          <w:sz w:val="28"/>
          <w:szCs w:val="28"/>
        </w:rPr>
        <w:t>, позволяет мне развивать творческие способности обучающихся и повысить мотивац</w:t>
      </w:r>
      <w:r>
        <w:rPr>
          <w:sz w:val="28"/>
          <w:szCs w:val="28"/>
        </w:rPr>
        <w:t>ию к изучению  преподаваемых мною предметов.</w:t>
      </w:r>
    </w:p>
    <w:p w:rsidR="00A34EC4" w:rsidRPr="00A34EC4" w:rsidRDefault="00A34EC4" w:rsidP="00DF3167">
      <w:pPr>
        <w:pStyle w:val="a3"/>
        <w:spacing w:before="0" w:beforeAutospacing="0" w:after="0" w:afterAutospacing="0"/>
        <w:ind w:firstLine="709"/>
        <w:jc w:val="both"/>
        <w:rPr>
          <w:b/>
          <w:bCs/>
          <w:color w:val="000000" w:themeColor="text1"/>
          <w:sz w:val="28"/>
          <w:szCs w:val="28"/>
          <w:shd w:val="clear" w:color="auto" w:fill="FFFFFF"/>
        </w:rPr>
      </w:pPr>
    </w:p>
    <w:p w:rsidR="00A34EC4" w:rsidRPr="00A34EC4" w:rsidRDefault="00A34EC4" w:rsidP="00A34EC4">
      <w:pPr>
        <w:pStyle w:val="a3"/>
        <w:spacing w:before="0" w:beforeAutospacing="0" w:after="0" w:afterAutospacing="0"/>
        <w:ind w:firstLine="709"/>
        <w:rPr>
          <w:b/>
          <w:bCs/>
          <w:color w:val="000000" w:themeColor="text1"/>
          <w:sz w:val="28"/>
          <w:szCs w:val="28"/>
          <w:shd w:val="clear" w:color="auto" w:fill="FFFFFF"/>
        </w:rPr>
      </w:pPr>
    </w:p>
    <w:p w:rsidR="00A34EC4" w:rsidRPr="00A34EC4" w:rsidRDefault="00A34EC4" w:rsidP="00A34EC4">
      <w:pPr>
        <w:pStyle w:val="a3"/>
        <w:spacing w:before="0" w:beforeAutospacing="0" w:after="0" w:afterAutospacing="0"/>
        <w:ind w:firstLine="709"/>
        <w:rPr>
          <w:b/>
          <w:bCs/>
          <w:color w:val="000000" w:themeColor="text1"/>
          <w:sz w:val="28"/>
          <w:szCs w:val="28"/>
          <w:shd w:val="clear" w:color="auto" w:fill="FFFFFF"/>
        </w:rPr>
      </w:pPr>
    </w:p>
    <w:p w:rsidR="00A34EC4" w:rsidRDefault="00A34EC4" w:rsidP="00A048A1">
      <w:pPr>
        <w:pStyle w:val="a3"/>
        <w:spacing w:before="0" w:beforeAutospacing="0" w:after="0" w:afterAutospacing="0"/>
        <w:ind w:firstLine="709"/>
        <w:jc w:val="center"/>
        <w:rPr>
          <w:b/>
          <w:bCs/>
          <w:color w:val="000000" w:themeColor="text1"/>
          <w:sz w:val="28"/>
          <w:szCs w:val="28"/>
          <w:shd w:val="clear" w:color="auto" w:fill="FFFFFF"/>
        </w:rPr>
      </w:pPr>
    </w:p>
    <w:p w:rsidR="00A34EC4" w:rsidRDefault="00A34EC4" w:rsidP="00A048A1">
      <w:pPr>
        <w:pStyle w:val="a3"/>
        <w:spacing w:before="0" w:beforeAutospacing="0" w:after="0" w:afterAutospacing="0"/>
        <w:ind w:firstLine="709"/>
        <w:jc w:val="center"/>
        <w:rPr>
          <w:b/>
          <w:bCs/>
          <w:color w:val="000000" w:themeColor="text1"/>
          <w:sz w:val="28"/>
          <w:szCs w:val="28"/>
          <w:shd w:val="clear" w:color="auto" w:fill="FFFFFF"/>
        </w:rPr>
      </w:pPr>
    </w:p>
    <w:p w:rsidR="00A34EC4" w:rsidRDefault="00A34EC4" w:rsidP="00A048A1">
      <w:pPr>
        <w:pStyle w:val="a3"/>
        <w:spacing w:before="0" w:beforeAutospacing="0" w:after="0" w:afterAutospacing="0"/>
        <w:ind w:firstLine="709"/>
        <w:jc w:val="center"/>
        <w:rPr>
          <w:b/>
          <w:bCs/>
          <w:color w:val="000000" w:themeColor="text1"/>
          <w:sz w:val="28"/>
          <w:szCs w:val="28"/>
          <w:shd w:val="clear" w:color="auto" w:fill="FFFFFF"/>
        </w:rPr>
      </w:pPr>
    </w:p>
    <w:p w:rsidR="00EC44BB" w:rsidRPr="00A048A1" w:rsidRDefault="00EC44BB" w:rsidP="00293D41">
      <w:pPr>
        <w:pStyle w:val="a3"/>
        <w:spacing w:before="0" w:beforeAutospacing="0" w:after="0" w:afterAutospacing="0"/>
        <w:ind w:firstLine="709"/>
        <w:rPr>
          <w:b/>
          <w:bCs/>
          <w:color w:val="000000" w:themeColor="text1"/>
          <w:sz w:val="28"/>
          <w:szCs w:val="28"/>
          <w:shd w:val="clear" w:color="auto" w:fill="FFFFFF"/>
        </w:rPr>
      </w:pPr>
      <w:r w:rsidRPr="00A048A1">
        <w:rPr>
          <w:b/>
          <w:bCs/>
          <w:color w:val="000000" w:themeColor="text1"/>
          <w:sz w:val="28"/>
          <w:szCs w:val="28"/>
          <w:shd w:val="clear" w:color="auto" w:fill="FFFFFF"/>
        </w:rPr>
        <w:t>Литература</w:t>
      </w:r>
    </w:p>
    <w:p w:rsidR="00EC44BB" w:rsidRPr="00A048A1" w:rsidRDefault="00EC44BB" w:rsidP="00293D41">
      <w:pPr>
        <w:pStyle w:val="a3"/>
        <w:shd w:val="clear" w:color="auto" w:fill="FFFFFF"/>
        <w:spacing w:before="0" w:beforeAutospacing="0" w:after="0" w:afterAutospacing="0"/>
        <w:ind w:firstLine="709"/>
        <w:rPr>
          <w:color w:val="000000" w:themeColor="text1"/>
          <w:sz w:val="28"/>
          <w:szCs w:val="28"/>
        </w:rPr>
      </w:pPr>
      <w:r w:rsidRPr="00A048A1">
        <w:rPr>
          <w:color w:val="000000" w:themeColor="text1"/>
          <w:sz w:val="28"/>
          <w:szCs w:val="28"/>
        </w:rPr>
        <w:t xml:space="preserve">1. </w:t>
      </w:r>
      <w:proofErr w:type="spellStart"/>
      <w:r w:rsidRPr="00A048A1">
        <w:rPr>
          <w:color w:val="000000" w:themeColor="text1"/>
          <w:sz w:val="28"/>
          <w:szCs w:val="28"/>
        </w:rPr>
        <w:t>Выготский</w:t>
      </w:r>
      <w:proofErr w:type="spellEnd"/>
      <w:r w:rsidRPr="00A048A1">
        <w:rPr>
          <w:color w:val="000000" w:themeColor="text1"/>
          <w:sz w:val="28"/>
          <w:szCs w:val="28"/>
        </w:rPr>
        <w:t xml:space="preserve"> Л.С. Воображение и творчество в детском возрасте. - М.: Просвещение, 1991.</w:t>
      </w:r>
    </w:p>
    <w:p w:rsidR="00EC44BB" w:rsidRPr="00A048A1" w:rsidRDefault="00EC44BB" w:rsidP="00293D41">
      <w:pPr>
        <w:pStyle w:val="a3"/>
        <w:shd w:val="clear" w:color="auto" w:fill="FFFFFF"/>
        <w:spacing w:before="0" w:beforeAutospacing="0" w:after="0" w:afterAutospacing="0"/>
        <w:ind w:firstLine="709"/>
        <w:rPr>
          <w:color w:val="000000" w:themeColor="text1"/>
          <w:sz w:val="28"/>
          <w:szCs w:val="28"/>
        </w:rPr>
      </w:pPr>
      <w:r w:rsidRPr="00A048A1">
        <w:rPr>
          <w:color w:val="000000" w:themeColor="text1"/>
          <w:sz w:val="28"/>
          <w:szCs w:val="28"/>
        </w:rPr>
        <w:t xml:space="preserve">2. Новикова Т. Проектные технологии на уроках и во внеурочной деятельности // </w:t>
      </w:r>
      <w:proofErr w:type="gramStart"/>
      <w:r w:rsidRPr="00A048A1">
        <w:rPr>
          <w:color w:val="000000" w:themeColor="text1"/>
          <w:sz w:val="28"/>
          <w:szCs w:val="28"/>
        </w:rPr>
        <w:t>Народное</w:t>
      </w:r>
      <w:proofErr w:type="gramEnd"/>
      <w:r w:rsidRPr="00A048A1">
        <w:rPr>
          <w:color w:val="000000" w:themeColor="text1"/>
          <w:sz w:val="28"/>
          <w:szCs w:val="28"/>
        </w:rPr>
        <w:t xml:space="preserve"> образование, 2000, № 7.</w:t>
      </w:r>
    </w:p>
    <w:p w:rsidR="00EC44BB" w:rsidRPr="00A048A1" w:rsidRDefault="00EC44BB" w:rsidP="00293D41">
      <w:pPr>
        <w:pStyle w:val="a3"/>
        <w:shd w:val="clear" w:color="auto" w:fill="FFFFFF"/>
        <w:spacing w:before="0" w:beforeAutospacing="0" w:after="0" w:afterAutospacing="0"/>
        <w:ind w:firstLine="709"/>
        <w:rPr>
          <w:color w:val="000000" w:themeColor="text1"/>
          <w:sz w:val="28"/>
          <w:szCs w:val="28"/>
        </w:rPr>
      </w:pPr>
      <w:r w:rsidRPr="00A048A1">
        <w:rPr>
          <w:color w:val="000000" w:themeColor="text1"/>
          <w:sz w:val="28"/>
          <w:szCs w:val="28"/>
        </w:rPr>
        <w:t xml:space="preserve">3. Организация </w:t>
      </w:r>
      <w:proofErr w:type="gramStart"/>
      <w:r w:rsidRPr="00A048A1">
        <w:rPr>
          <w:color w:val="000000" w:themeColor="text1"/>
          <w:sz w:val="28"/>
          <w:szCs w:val="28"/>
        </w:rPr>
        <w:t>проектной</w:t>
      </w:r>
      <w:proofErr w:type="gramEnd"/>
      <w:r w:rsidRPr="00A048A1">
        <w:rPr>
          <w:color w:val="000000" w:themeColor="text1"/>
          <w:sz w:val="28"/>
          <w:szCs w:val="28"/>
        </w:rPr>
        <w:t xml:space="preserve"> деятельности в образовательном учреждении./ Сост. С.Г.Щербакова. – Волгоград: ИТД “Корифей”, 2007 г.</w:t>
      </w:r>
    </w:p>
    <w:p w:rsidR="00EC44BB" w:rsidRDefault="00EC44BB" w:rsidP="00293D41">
      <w:pPr>
        <w:pStyle w:val="a3"/>
        <w:shd w:val="clear" w:color="auto" w:fill="FFFFFF"/>
        <w:spacing w:before="0" w:beforeAutospacing="0" w:after="0" w:afterAutospacing="0"/>
        <w:ind w:firstLine="709"/>
        <w:rPr>
          <w:color w:val="000000" w:themeColor="text1"/>
          <w:sz w:val="28"/>
          <w:szCs w:val="28"/>
        </w:rPr>
      </w:pPr>
      <w:r w:rsidRPr="00A048A1">
        <w:rPr>
          <w:color w:val="000000" w:themeColor="text1"/>
          <w:sz w:val="28"/>
          <w:szCs w:val="28"/>
        </w:rPr>
        <w:t xml:space="preserve">4. Сергеев И.С. Как организовать </w:t>
      </w:r>
      <w:proofErr w:type="gramStart"/>
      <w:r w:rsidRPr="00A048A1">
        <w:rPr>
          <w:color w:val="000000" w:themeColor="text1"/>
          <w:sz w:val="28"/>
          <w:szCs w:val="28"/>
        </w:rPr>
        <w:t>проектную</w:t>
      </w:r>
      <w:proofErr w:type="gramEnd"/>
      <w:r w:rsidRPr="00A048A1">
        <w:rPr>
          <w:color w:val="000000" w:themeColor="text1"/>
          <w:sz w:val="28"/>
          <w:szCs w:val="28"/>
        </w:rPr>
        <w:t xml:space="preserve"> деятельность учащихся. - 4-е изд., </w:t>
      </w:r>
      <w:proofErr w:type="spellStart"/>
      <w:r w:rsidRPr="00A048A1">
        <w:rPr>
          <w:color w:val="000000" w:themeColor="text1"/>
          <w:sz w:val="28"/>
          <w:szCs w:val="28"/>
        </w:rPr>
        <w:t>испр</w:t>
      </w:r>
      <w:proofErr w:type="spellEnd"/>
      <w:r w:rsidRPr="00A048A1">
        <w:rPr>
          <w:color w:val="000000" w:themeColor="text1"/>
          <w:sz w:val="28"/>
          <w:szCs w:val="28"/>
        </w:rPr>
        <w:t>. и доп. - М.: АРКТИ, 2007.</w:t>
      </w:r>
    </w:p>
    <w:p w:rsidR="004E3760" w:rsidRDefault="004E3760" w:rsidP="00293D41">
      <w:pPr>
        <w:pStyle w:val="a3"/>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5. Как выбрать продукт проекта </w:t>
      </w:r>
      <w:hyperlink r:id="rId11" w:history="1">
        <w:r w:rsidRPr="004E3760">
          <w:rPr>
            <w:rStyle w:val="a4"/>
            <w:sz w:val="28"/>
            <w:szCs w:val="28"/>
          </w:rPr>
          <w:t>https://workproekt.ru/vidyi-produktov/</w:t>
        </w:r>
      </w:hyperlink>
    </w:p>
    <w:p w:rsidR="00293D41" w:rsidRDefault="00293D41" w:rsidP="00293D41">
      <w:pPr>
        <w:spacing w:after="0" w:line="240" w:lineRule="auto"/>
        <w:ind w:firstLine="709"/>
        <w:rPr>
          <w:rFonts w:ascii="Times New Roman" w:hAnsi="Times New Roman"/>
          <w:sz w:val="24"/>
          <w:szCs w:val="24"/>
        </w:rPr>
      </w:pPr>
      <w:r>
        <w:rPr>
          <w:color w:val="000000" w:themeColor="text1"/>
          <w:sz w:val="28"/>
          <w:szCs w:val="28"/>
        </w:rPr>
        <w:t xml:space="preserve">6. </w:t>
      </w:r>
      <w:r>
        <w:rPr>
          <w:rFonts w:ascii="Times New Roman" w:hAnsi="Times New Roman"/>
          <w:b/>
          <w:sz w:val="24"/>
          <w:szCs w:val="24"/>
        </w:rPr>
        <w:t xml:space="preserve"> </w:t>
      </w:r>
      <w:r w:rsidRPr="00293D41">
        <w:rPr>
          <w:rFonts w:ascii="Times New Roman" w:hAnsi="Times New Roman"/>
          <w:sz w:val="24"/>
          <w:szCs w:val="24"/>
        </w:rPr>
        <w:t>Методические рекомендации</w:t>
      </w:r>
      <w:r>
        <w:rPr>
          <w:rFonts w:ascii="Times New Roman" w:hAnsi="Times New Roman"/>
          <w:b/>
          <w:sz w:val="24"/>
          <w:szCs w:val="24"/>
        </w:rPr>
        <w:t xml:space="preserve"> </w:t>
      </w:r>
      <w:r w:rsidRPr="00B342CE">
        <w:rPr>
          <w:rFonts w:ascii="Times New Roman" w:hAnsi="Times New Roman"/>
          <w:sz w:val="24"/>
          <w:szCs w:val="24"/>
        </w:rPr>
        <w:t xml:space="preserve">по выполнению </w:t>
      </w:r>
      <w:proofErr w:type="gramStart"/>
      <w:r w:rsidRPr="00B342CE">
        <w:rPr>
          <w:rFonts w:ascii="Times New Roman" w:hAnsi="Times New Roman"/>
          <w:sz w:val="24"/>
          <w:szCs w:val="24"/>
        </w:rPr>
        <w:t>индивидуальных проектов</w:t>
      </w:r>
      <w:proofErr w:type="gramEnd"/>
    </w:p>
    <w:p w:rsidR="001967CE" w:rsidRDefault="00DC6089" w:rsidP="00293D41">
      <w:pPr>
        <w:spacing w:after="0" w:line="240" w:lineRule="auto"/>
        <w:ind w:firstLine="709"/>
        <w:rPr>
          <w:rFonts w:ascii="Times New Roman" w:hAnsi="Times New Roman"/>
          <w:sz w:val="24"/>
          <w:szCs w:val="24"/>
        </w:rPr>
      </w:pPr>
      <w:r>
        <w:rPr>
          <w:rFonts w:ascii="Times New Roman" w:hAnsi="Times New Roman"/>
          <w:sz w:val="24"/>
          <w:szCs w:val="24"/>
        </w:rPr>
        <w:t xml:space="preserve">7. </w:t>
      </w:r>
      <w:r w:rsidR="001967CE">
        <w:rPr>
          <w:rFonts w:ascii="Times New Roman" w:hAnsi="Times New Roman"/>
          <w:sz w:val="24"/>
          <w:szCs w:val="24"/>
        </w:rPr>
        <w:t xml:space="preserve">Положение об индивидуальном </w:t>
      </w:r>
      <w:proofErr w:type="gramStart"/>
      <w:r w:rsidR="001967CE">
        <w:rPr>
          <w:rFonts w:ascii="Times New Roman" w:hAnsi="Times New Roman"/>
          <w:sz w:val="24"/>
          <w:szCs w:val="24"/>
        </w:rPr>
        <w:t>проекте</w:t>
      </w:r>
      <w:proofErr w:type="gramEnd"/>
      <w:r w:rsidR="001967CE">
        <w:rPr>
          <w:rFonts w:ascii="Times New Roman" w:hAnsi="Times New Roman"/>
          <w:sz w:val="24"/>
          <w:szCs w:val="24"/>
        </w:rPr>
        <w:t xml:space="preserve">  обучающихся 10-11 классов МАОУ «ВСОШ» </w:t>
      </w:r>
    </w:p>
    <w:p w:rsidR="00DC6089" w:rsidRDefault="001967CE" w:rsidP="00293D41">
      <w:pPr>
        <w:spacing w:after="0" w:line="240" w:lineRule="auto"/>
        <w:ind w:firstLine="709"/>
        <w:rPr>
          <w:rFonts w:ascii="Times New Roman" w:hAnsi="Times New Roman"/>
          <w:sz w:val="24"/>
          <w:szCs w:val="24"/>
        </w:rPr>
      </w:pPr>
      <w:r>
        <w:rPr>
          <w:rFonts w:ascii="Times New Roman" w:hAnsi="Times New Roman"/>
          <w:sz w:val="24"/>
          <w:szCs w:val="24"/>
        </w:rPr>
        <w:t>Приказ 78/1 от 24.08.2020г</w:t>
      </w:r>
    </w:p>
    <w:p w:rsidR="005D1A67" w:rsidRPr="005D1A67" w:rsidRDefault="005D1A67" w:rsidP="005D1A67">
      <w:pPr>
        <w:spacing w:after="0" w:line="240" w:lineRule="auto"/>
        <w:ind w:firstLine="709"/>
        <w:rPr>
          <w:color w:val="000000" w:themeColor="text1"/>
          <w:sz w:val="28"/>
          <w:szCs w:val="28"/>
        </w:rPr>
      </w:pPr>
      <w:r w:rsidRPr="005D1A67">
        <w:rPr>
          <w:rFonts w:ascii="Times New Roman" w:hAnsi="Times New Roman"/>
          <w:color w:val="000000" w:themeColor="text1"/>
          <w:sz w:val="24"/>
          <w:szCs w:val="24"/>
        </w:rPr>
        <w:t>8.</w:t>
      </w:r>
      <w:r>
        <w:rPr>
          <w:color w:val="000000" w:themeColor="text1"/>
          <w:sz w:val="28"/>
          <w:szCs w:val="28"/>
        </w:rPr>
        <w:t xml:space="preserve"> </w:t>
      </w:r>
    </w:p>
    <w:p w:rsidR="00345CC0" w:rsidRPr="00A048A1" w:rsidRDefault="00345CC0" w:rsidP="00293D41">
      <w:pPr>
        <w:spacing w:after="0" w:line="240" w:lineRule="auto"/>
        <w:ind w:firstLine="709"/>
        <w:rPr>
          <w:rFonts w:ascii="Times New Roman" w:hAnsi="Times New Roman" w:cs="Times New Roman"/>
          <w:b/>
          <w:color w:val="000000" w:themeColor="text1"/>
          <w:sz w:val="28"/>
          <w:szCs w:val="28"/>
        </w:rPr>
      </w:pPr>
    </w:p>
    <w:sectPr w:rsidR="00345CC0" w:rsidRPr="00A048A1" w:rsidSect="00BD2F1D">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F0B"/>
      </v:shape>
    </w:pict>
  </w:numPicBullet>
  <w:abstractNum w:abstractNumId="0">
    <w:nsid w:val="1AC7680F"/>
    <w:multiLevelType w:val="multilevel"/>
    <w:tmpl w:val="A4B07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F420B"/>
    <w:multiLevelType w:val="multilevel"/>
    <w:tmpl w:val="CB3E7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D5DC6"/>
    <w:multiLevelType w:val="hybridMultilevel"/>
    <w:tmpl w:val="6BB4358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F46B2B"/>
    <w:multiLevelType w:val="multilevel"/>
    <w:tmpl w:val="EFFA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A0C54"/>
    <w:multiLevelType w:val="multilevel"/>
    <w:tmpl w:val="43FCA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851DB"/>
    <w:multiLevelType w:val="hybridMultilevel"/>
    <w:tmpl w:val="38D4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C766B"/>
    <w:multiLevelType w:val="multilevel"/>
    <w:tmpl w:val="6C04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67436"/>
    <w:multiLevelType w:val="multilevel"/>
    <w:tmpl w:val="23F00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2F1D"/>
    <w:rsid w:val="00013210"/>
    <w:rsid w:val="000530DA"/>
    <w:rsid w:val="00140E8A"/>
    <w:rsid w:val="00147136"/>
    <w:rsid w:val="00160790"/>
    <w:rsid w:val="00161F19"/>
    <w:rsid w:val="00172DD1"/>
    <w:rsid w:val="00175114"/>
    <w:rsid w:val="001823E8"/>
    <w:rsid w:val="001967CE"/>
    <w:rsid w:val="001B29BA"/>
    <w:rsid w:val="001C5D0F"/>
    <w:rsid w:val="00220194"/>
    <w:rsid w:val="00290522"/>
    <w:rsid w:val="00293D41"/>
    <w:rsid w:val="002B7A4C"/>
    <w:rsid w:val="0033161A"/>
    <w:rsid w:val="00345CC0"/>
    <w:rsid w:val="003A7020"/>
    <w:rsid w:val="003F1FF3"/>
    <w:rsid w:val="004273D8"/>
    <w:rsid w:val="00435575"/>
    <w:rsid w:val="00457CF7"/>
    <w:rsid w:val="004E2F3A"/>
    <w:rsid w:val="004E3760"/>
    <w:rsid w:val="0056001E"/>
    <w:rsid w:val="00583D06"/>
    <w:rsid w:val="005D1A67"/>
    <w:rsid w:val="005F12BB"/>
    <w:rsid w:val="00645E76"/>
    <w:rsid w:val="006B1B76"/>
    <w:rsid w:val="006E7B42"/>
    <w:rsid w:val="00706D30"/>
    <w:rsid w:val="007425EE"/>
    <w:rsid w:val="00742CBA"/>
    <w:rsid w:val="007A0DFA"/>
    <w:rsid w:val="007B45CB"/>
    <w:rsid w:val="007D665D"/>
    <w:rsid w:val="008143E8"/>
    <w:rsid w:val="00846B08"/>
    <w:rsid w:val="008A7C4B"/>
    <w:rsid w:val="008F1477"/>
    <w:rsid w:val="00916CF2"/>
    <w:rsid w:val="00991692"/>
    <w:rsid w:val="00A048A1"/>
    <w:rsid w:val="00A34EC4"/>
    <w:rsid w:val="00A940BA"/>
    <w:rsid w:val="00AA6144"/>
    <w:rsid w:val="00AC227E"/>
    <w:rsid w:val="00AC37C7"/>
    <w:rsid w:val="00AD55FB"/>
    <w:rsid w:val="00B22A47"/>
    <w:rsid w:val="00B90DCE"/>
    <w:rsid w:val="00BB692F"/>
    <w:rsid w:val="00BD2F1D"/>
    <w:rsid w:val="00BF6E32"/>
    <w:rsid w:val="00C0406A"/>
    <w:rsid w:val="00C44745"/>
    <w:rsid w:val="00C4606B"/>
    <w:rsid w:val="00CC5F02"/>
    <w:rsid w:val="00CE33A4"/>
    <w:rsid w:val="00D0711A"/>
    <w:rsid w:val="00D32224"/>
    <w:rsid w:val="00DC6089"/>
    <w:rsid w:val="00DD69A9"/>
    <w:rsid w:val="00DF3167"/>
    <w:rsid w:val="00E76288"/>
    <w:rsid w:val="00E86E50"/>
    <w:rsid w:val="00EC44BB"/>
    <w:rsid w:val="00ED04FF"/>
    <w:rsid w:val="00F05EC8"/>
    <w:rsid w:val="00F67B4D"/>
    <w:rsid w:val="00F861FF"/>
    <w:rsid w:val="00FB2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7E"/>
  </w:style>
  <w:style w:type="paragraph" w:styleId="3">
    <w:name w:val="heading 3"/>
    <w:basedOn w:val="a"/>
    <w:link w:val="30"/>
    <w:uiPriority w:val="9"/>
    <w:qFormat/>
    <w:rsid w:val="004273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F14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F1477"/>
    <w:rPr>
      <w:color w:val="0000FF"/>
      <w:u w:val="single"/>
    </w:rPr>
  </w:style>
  <w:style w:type="character" w:customStyle="1" w:styleId="q88d27661">
    <w:name w:val="q88d27661"/>
    <w:basedOn w:val="a0"/>
    <w:rsid w:val="008F1477"/>
  </w:style>
  <w:style w:type="character" w:customStyle="1" w:styleId="ue6302b9a">
    <w:name w:val="ue6302b9a"/>
    <w:basedOn w:val="a0"/>
    <w:rsid w:val="008F1477"/>
  </w:style>
  <w:style w:type="character" w:customStyle="1" w:styleId="ycc324515">
    <w:name w:val="ycc324515"/>
    <w:basedOn w:val="a0"/>
    <w:rsid w:val="008F1477"/>
  </w:style>
  <w:style w:type="paragraph" w:styleId="a5">
    <w:name w:val="Balloon Text"/>
    <w:basedOn w:val="a"/>
    <w:link w:val="a6"/>
    <w:uiPriority w:val="99"/>
    <w:semiHidden/>
    <w:unhideWhenUsed/>
    <w:rsid w:val="008F1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477"/>
    <w:rPr>
      <w:rFonts w:ascii="Tahoma" w:hAnsi="Tahoma" w:cs="Tahoma"/>
      <w:sz w:val="16"/>
      <w:szCs w:val="16"/>
    </w:rPr>
  </w:style>
  <w:style w:type="character" w:customStyle="1" w:styleId="o7792a5d6">
    <w:name w:val="o7792a5d6"/>
    <w:basedOn w:val="a0"/>
    <w:rsid w:val="008F1477"/>
  </w:style>
  <w:style w:type="paragraph" w:styleId="a7">
    <w:name w:val="List Paragraph"/>
    <w:basedOn w:val="a"/>
    <w:uiPriority w:val="34"/>
    <w:qFormat/>
    <w:rsid w:val="008F1477"/>
    <w:pPr>
      <w:ind w:left="720"/>
      <w:contextualSpacing/>
    </w:pPr>
  </w:style>
  <w:style w:type="character" w:customStyle="1" w:styleId="30">
    <w:name w:val="Заголовок 3 Знак"/>
    <w:basedOn w:val="a0"/>
    <w:link w:val="3"/>
    <w:uiPriority w:val="9"/>
    <w:rsid w:val="004273D8"/>
    <w:rPr>
      <w:rFonts w:ascii="Times New Roman" w:eastAsia="Times New Roman" w:hAnsi="Times New Roman" w:cs="Times New Roman"/>
      <w:b/>
      <w:bCs/>
      <w:sz w:val="27"/>
      <w:szCs w:val="27"/>
    </w:rPr>
  </w:style>
  <w:style w:type="table" w:styleId="-4">
    <w:name w:val="Light Grid Accent 4"/>
    <w:basedOn w:val="a1"/>
    <w:uiPriority w:val="62"/>
    <w:rsid w:val="00645E7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8">
    <w:name w:val="Table Grid"/>
    <w:basedOn w:val="a1"/>
    <w:uiPriority w:val="59"/>
    <w:rsid w:val="00160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293D4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79280">
      <w:bodyDiv w:val="1"/>
      <w:marLeft w:val="0"/>
      <w:marRight w:val="0"/>
      <w:marTop w:val="0"/>
      <w:marBottom w:val="0"/>
      <w:divBdr>
        <w:top w:val="none" w:sz="0" w:space="0" w:color="auto"/>
        <w:left w:val="none" w:sz="0" w:space="0" w:color="auto"/>
        <w:bottom w:val="none" w:sz="0" w:space="0" w:color="auto"/>
        <w:right w:val="none" w:sz="0" w:space="0" w:color="auto"/>
      </w:divBdr>
    </w:div>
    <w:div w:id="97019573">
      <w:bodyDiv w:val="1"/>
      <w:marLeft w:val="0"/>
      <w:marRight w:val="0"/>
      <w:marTop w:val="0"/>
      <w:marBottom w:val="0"/>
      <w:divBdr>
        <w:top w:val="none" w:sz="0" w:space="0" w:color="auto"/>
        <w:left w:val="none" w:sz="0" w:space="0" w:color="auto"/>
        <w:bottom w:val="none" w:sz="0" w:space="0" w:color="auto"/>
        <w:right w:val="none" w:sz="0" w:space="0" w:color="auto"/>
      </w:divBdr>
      <w:divsChild>
        <w:div w:id="288049696">
          <w:marLeft w:val="0"/>
          <w:marRight w:val="0"/>
          <w:marTop w:val="0"/>
          <w:marBottom w:val="0"/>
          <w:divBdr>
            <w:top w:val="none" w:sz="0" w:space="0" w:color="auto"/>
            <w:left w:val="none" w:sz="0" w:space="0" w:color="auto"/>
            <w:bottom w:val="none" w:sz="0" w:space="0" w:color="auto"/>
            <w:right w:val="none" w:sz="0" w:space="0" w:color="auto"/>
          </w:divBdr>
          <w:divsChild>
            <w:div w:id="1680037484">
              <w:marLeft w:val="0"/>
              <w:marRight w:val="0"/>
              <w:marTop w:val="0"/>
              <w:marBottom w:val="0"/>
              <w:divBdr>
                <w:top w:val="none" w:sz="0" w:space="0" w:color="auto"/>
                <w:left w:val="none" w:sz="0" w:space="0" w:color="auto"/>
                <w:bottom w:val="none" w:sz="0" w:space="0" w:color="auto"/>
                <w:right w:val="none" w:sz="0" w:space="0" w:color="auto"/>
              </w:divBdr>
              <w:divsChild>
                <w:div w:id="262497953">
                  <w:marLeft w:val="0"/>
                  <w:marRight w:val="0"/>
                  <w:marTop w:val="0"/>
                  <w:marBottom w:val="0"/>
                  <w:divBdr>
                    <w:top w:val="none" w:sz="0" w:space="0" w:color="auto"/>
                    <w:left w:val="none" w:sz="0" w:space="0" w:color="auto"/>
                    <w:bottom w:val="none" w:sz="0" w:space="0" w:color="auto"/>
                    <w:right w:val="none" w:sz="0" w:space="0" w:color="auto"/>
                  </w:divBdr>
                  <w:divsChild>
                    <w:div w:id="1485201522">
                      <w:marLeft w:val="0"/>
                      <w:marRight w:val="0"/>
                      <w:marTop w:val="100"/>
                      <w:marBottom w:val="100"/>
                      <w:divBdr>
                        <w:top w:val="none" w:sz="0" w:space="0" w:color="auto"/>
                        <w:left w:val="none" w:sz="0" w:space="0" w:color="auto"/>
                        <w:bottom w:val="none" w:sz="0" w:space="0" w:color="auto"/>
                        <w:right w:val="none" w:sz="0" w:space="0" w:color="auto"/>
                      </w:divBdr>
                      <w:divsChild>
                        <w:div w:id="912278849">
                          <w:marLeft w:val="0"/>
                          <w:marRight w:val="0"/>
                          <w:marTop w:val="100"/>
                          <w:marBottom w:val="100"/>
                          <w:divBdr>
                            <w:top w:val="none" w:sz="0" w:space="0" w:color="auto"/>
                            <w:left w:val="none" w:sz="0" w:space="0" w:color="auto"/>
                            <w:bottom w:val="none" w:sz="0" w:space="0" w:color="auto"/>
                            <w:right w:val="none" w:sz="0" w:space="0" w:color="auto"/>
                          </w:divBdr>
                          <w:divsChild>
                            <w:div w:id="1126239094">
                              <w:marLeft w:val="0"/>
                              <w:marRight w:val="0"/>
                              <w:marTop w:val="0"/>
                              <w:marBottom w:val="0"/>
                              <w:divBdr>
                                <w:top w:val="none" w:sz="0" w:space="0" w:color="auto"/>
                                <w:left w:val="none" w:sz="0" w:space="0" w:color="auto"/>
                                <w:bottom w:val="none" w:sz="0" w:space="0" w:color="auto"/>
                                <w:right w:val="none" w:sz="0" w:space="0" w:color="auto"/>
                              </w:divBdr>
                              <w:divsChild>
                                <w:div w:id="507599980">
                                  <w:marLeft w:val="0"/>
                                  <w:marRight w:val="0"/>
                                  <w:marTop w:val="0"/>
                                  <w:marBottom w:val="0"/>
                                  <w:divBdr>
                                    <w:top w:val="none" w:sz="0" w:space="0" w:color="auto"/>
                                    <w:left w:val="none" w:sz="0" w:space="0" w:color="auto"/>
                                    <w:bottom w:val="none" w:sz="0" w:space="0" w:color="auto"/>
                                    <w:right w:val="none" w:sz="0" w:space="0" w:color="auto"/>
                                  </w:divBdr>
                                  <w:divsChild>
                                    <w:div w:id="877547313">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sChild>
                                            <w:div w:id="634067227">
                                              <w:marLeft w:val="0"/>
                                              <w:marRight w:val="0"/>
                                              <w:marTop w:val="0"/>
                                              <w:marBottom w:val="0"/>
                                              <w:divBdr>
                                                <w:top w:val="none" w:sz="0" w:space="0" w:color="auto"/>
                                                <w:left w:val="none" w:sz="0" w:space="0" w:color="auto"/>
                                                <w:bottom w:val="none" w:sz="0" w:space="0" w:color="auto"/>
                                                <w:right w:val="none" w:sz="0" w:space="0" w:color="auto"/>
                                              </w:divBdr>
                                              <w:divsChild>
                                                <w:div w:id="1070738879">
                                                  <w:marLeft w:val="0"/>
                                                  <w:marRight w:val="0"/>
                                                  <w:marTop w:val="0"/>
                                                  <w:marBottom w:val="0"/>
                                                  <w:divBdr>
                                                    <w:top w:val="none" w:sz="0" w:space="0" w:color="auto"/>
                                                    <w:left w:val="none" w:sz="0" w:space="0" w:color="auto"/>
                                                    <w:bottom w:val="none" w:sz="0" w:space="0" w:color="auto"/>
                                                    <w:right w:val="none" w:sz="0" w:space="0" w:color="auto"/>
                                                  </w:divBdr>
                                                  <w:divsChild>
                                                    <w:div w:id="1671639902">
                                                      <w:marLeft w:val="0"/>
                                                      <w:marRight w:val="0"/>
                                                      <w:marTop w:val="0"/>
                                                      <w:marBottom w:val="0"/>
                                                      <w:divBdr>
                                                        <w:top w:val="none" w:sz="0" w:space="0" w:color="auto"/>
                                                        <w:left w:val="none" w:sz="0" w:space="0" w:color="auto"/>
                                                        <w:bottom w:val="none" w:sz="0" w:space="0" w:color="auto"/>
                                                        <w:right w:val="none" w:sz="0" w:space="0" w:color="auto"/>
                                                      </w:divBdr>
                                                      <w:divsChild>
                                                        <w:div w:id="626358443">
                                                          <w:marLeft w:val="0"/>
                                                          <w:marRight w:val="0"/>
                                                          <w:marTop w:val="0"/>
                                                          <w:marBottom w:val="0"/>
                                                          <w:divBdr>
                                                            <w:top w:val="none" w:sz="0" w:space="0" w:color="auto"/>
                                                            <w:left w:val="none" w:sz="0" w:space="0" w:color="auto"/>
                                                            <w:bottom w:val="none" w:sz="0" w:space="0" w:color="auto"/>
                                                            <w:right w:val="none" w:sz="0" w:space="0" w:color="auto"/>
                                                          </w:divBdr>
                                                          <w:divsChild>
                                                            <w:div w:id="338584544">
                                                              <w:marLeft w:val="0"/>
                                                              <w:marRight w:val="0"/>
                                                              <w:marTop w:val="0"/>
                                                              <w:marBottom w:val="0"/>
                                                              <w:divBdr>
                                                                <w:top w:val="none" w:sz="0" w:space="0" w:color="auto"/>
                                                                <w:left w:val="none" w:sz="0" w:space="0" w:color="auto"/>
                                                                <w:bottom w:val="none" w:sz="0" w:space="0" w:color="auto"/>
                                                                <w:right w:val="none" w:sz="0" w:space="0" w:color="auto"/>
                                                              </w:divBdr>
                                                              <w:divsChild>
                                                                <w:div w:id="16681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3239">
                                                  <w:marLeft w:val="0"/>
                                                  <w:marRight w:val="0"/>
                                                  <w:marTop w:val="0"/>
                                                  <w:marBottom w:val="0"/>
                                                  <w:divBdr>
                                                    <w:top w:val="none" w:sz="0" w:space="0" w:color="auto"/>
                                                    <w:left w:val="none" w:sz="0" w:space="0" w:color="auto"/>
                                                    <w:bottom w:val="none" w:sz="0" w:space="0" w:color="auto"/>
                                                    <w:right w:val="none" w:sz="0" w:space="0" w:color="auto"/>
                                                  </w:divBdr>
                                                  <w:divsChild>
                                                    <w:div w:id="1984237891">
                                                      <w:marLeft w:val="0"/>
                                                      <w:marRight w:val="0"/>
                                                      <w:marTop w:val="0"/>
                                                      <w:marBottom w:val="0"/>
                                                      <w:divBdr>
                                                        <w:top w:val="none" w:sz="0" w:space="0" w:color="auto"/>
                                                        <w:left w:val="none" w:sz="0" w:space="0" w:color="auto"/>
                                                        <w:bottom w:val="none" w:sz="0" w:space="0" w:color="auto"/>
                                                        <w:right w:val="none" w:sz="0" w:space="0" w:color="auto"/>
                                                      </w:divBdr>
                                                      <w:divsChild>
                                                        <w:div w:id="317345537">
                                                          <w:marLeft w:val="0"/>
                                                          <w:marRight w:val="0"/>
                                                          <w:marTop w:val="0"/>
                                                          <w:marBottom w:val="0"/>
                                                          <w:divBdr>
                                                            <w:top w:val="none" w:sz="0" w:space="0" w:color="auto"/>
                                                            <w:left w:val="none" w:sz="0" w:space="0" w:color="auto"/>
                                                            <w:bottom w:val="none" w:sz="0" w:space="0" w:color="auto"/>
                                                            <w:right w:val="none" w:sz="0" w:space="0" w:color="auto"/>
                                                          </w:divBdr>
                                                          <w:divsChild>
                                                            <w:div w:id="2123919889">
                                                              <w:marLeft w:val="0"/>
                                                              <w:marRight w:val="0"/>
                                                              <w:marTop w:val="0"/>
                                                              <w:marBottom w:val="0"/>
                                                              <w:divBdr>
                                                                <w:top w:val="none" w:sz="0" w:space="0" w:color="auto"/>
                                                                <w:left w:val="none" w:sz="0" w:space="0" w:color="auto"/>
                                                                <w:bottom w:val="none" w:sz="0" w:space="0" w:color="auto"/>
                                                                <w:right w:val="none" w:sz="0" w:space="0" w:color="auto"/>
                                                              </w:divBdr>
                                                              <w:divsChild>
                                                                <w:div w:id="1551183355">
                                                                  <w:marLeft w:val="0"/>
                                                                  <w:marRight w:val="0"/>
                                                                  <w:marTop w:val="0"/>
                                                                  <w:marBottom w:val="0"/>
                                                                  <w:divBdr>
                                                                    <w:top w:val="none" w:sz="0" w:space="0" w:color="auto"/>
                                                                    <w:left w:val="none" w:sz="0" w:space="0" w:color="auto"/>
                                                                    <w:bottom w:val="none" w:sz="0" w:space="0" w:color="auto"/>
                                                                    <w:right w:val="none" w:sz="0" w:space="0" w:color="auto"/>
                                                                  </w:divBdr>
                                                                  <w:divsChild>
                                                                    <w:div w:id="1304389111">
                                                                      <w:marLeft w:val="0"/>
                                                                      <w:marRight w:val="0"/>
                                                                      <w:marTop w:val="0"/>
                                                                      <w:marBottom w:val="0"/>
                                                                      <w:divBdr>
                                                                        <w:top w:val="none" w:sz="0" w:space="0" w:color="auto"/>
                                                                        <w:left w:val="none" w:sz="0" w:space="0" w:color="auto"/>
                                                                        <w:bottom w:val="none" w:sz="0" w:space="0" w:color="auto"/>
                                                                        <w:right w:val="none" w:sz="0" w:space="0" w:color="auto"/>
                                                                      </w:divBdr>
                                                                      <w:divsChild>
                                                                        <w:div w:id="313871074">
                                                                          <w:marLeft w:val="0"/>
                                                                          <w:marRight w:val="0"/>
                                                                          <w:marTop w:val="0"/>
                                                                          <w:marBottom w:val="0"/>
                                                                          <w:divBdr>
                                                                            <w:top w:val="none" w:sz="0" w:space="0" w:color="auto"/>
                                                                            <w:left w:val="none" w:sz="0" w:space="0" w:color="auto"/>
                                                                            <w:bottom w:val="none" w:sz="0" w:space="0" w:color="auto"/>
                                                                            <w:right w:val="none" w:sz="0" w:space="0" w:color="auto"/>
                                                                          </w:divBdr>
                                                                          <w:divsChild>
                                                                            <w:div w:id="2155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0184">
                                                              <w:marLeft w:val="0"/>
                                                              <w:marRight w:val="0"/>
                                                              <w:marTop w:val="0"/>
                                                              <w:marBottom w:val="0"/>
                                                              <w:divBdr>
                                                                <w:top w:val="none" w:sz="0" w:space="0" w:color="auto"/>
                                                                <w:left w:val="none" w:sz="0" w:space="0" w:color="auto"/>
                                                                <w:bottom w:val="none" w:sz="0" w:space="0" w:color="auto"/>
                                                                <w:right w:val="none" w:sz="0" w:space="0" w:color="auto"/>
                                                              </w:divBdr>
                                                              <w:divsChild>
                                                                <w:div w:id="1962764975">
                                                                  <w:marLeft w:val="0"/>
                                                                  <w:marRight w:val="0"/>
                                                                  <w:marTop w:val="0"/>
                                                                  <w:marBottom w:val="0"/>
                                                                  <w:divBdr>
                                                                    <w:top w:val="none" w:sz="0" w:space="0" w:color="auto"/>
                                                                    <w:left w:val="none" w:sz="0" w:space="0" w:color="auto"/>
                                                                    <w:bottom w:val="none" w:sz="0" w:space="0" w:color="auto"/>
                                                                    <w:right w:val="none" w:sz="0" w:space="0" w:color="auto"/>
                                                                  </w:divBdr>
                                                                  <w:divsChild>
                                                                    <w:div w:id="6862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8441">
                                                              <w:marLeft w:val="0"/>
                                                              <w:marRight w:val="0"/>
                                                              <w:marTop w:val="90"/>
                                                              <w:marBottom w:val="0"/>
                                                              <w:divBdr>
                                                                <w:top w:val="none" w:sz="0" w:space="0" w:color="auto"/>
                                                                <w:left w:val="none" w:sz="0" w:space="0" w:color="auto"/>
                                                                <w:bottom w:val="none" w:sz="0" w:space="0" w:color="auto"/>
                                                                <w:right w:val="none" w:sz="0" w:space="0" w:color="auto"/>
                                                              </w:divBdr>
                                                              <w:divsChild>
                                                                <w:div w:id="1264337950">
                                                                  <w:marLeft w:val="0"/>
                                                                  <w:marRight w:val="0"/>
                                                                  <w:marTop w:val="0"/>
                                                                  <w:marBottom w:val="0"/>
                                                                  <w:divBdr>
                                                                    <w:top w:val="none" w:sz="0" w:space="0" w:color="auto"/>
                                                                    <w:left w:val="none" w:sz="0" w:space="0" w:color="auto"/>
                                                                    <w:bottom w:val="none" w:sz="0" w:space="0" w:color="auto"/>
                                                                    <w:right w:val="none" w:sz="0" w:space="0" w:color="auto"/>
                                                                  </w:divBdr>
                                                                  <w:divsChild>
                                                                    <w:div w:id="3322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766">
                                                              <w:marLeft w:val="0"/>
                                                              <w:marRight w:val="0"/>
                                                              <w:marTop w:val="90"/>
                                                              <w:marBottom w:val="0"/>
                                                              <w:divBdr>
                                                                <w:top w:val="none" w:sz="0" w:space="0" w:color="auto"/>
                                                                <w:left w:val="none" w:sz="0" w:space="0" w:color="auto"/>
                                                                <w:bottom w:val="none" w:sz="0" w:space="0" w:color="auto"/>
                                                                <w:right w:val="none" w:sz="0" w:space="0" w:color="auto"/>
                                                              </w:divBdr>
                                                              <w:divsChild>
                                                                <w:div w:id="2096395565">
                                                                  <w:marLeft w:val="0"/>
                                                                  <w:marRight w:val="0"/>
                                                                  <w:marTop w:val="0"/>
                                                                  <w:marBottom w:val="0"/>
                                                                  <w:divBdr>
                                                                    <w:top w:val="none" w:sz="0" w:space="0" w:color="auto"/>
                                                                    <w:left w:val="none" w:sz="0" w:space="0" w:color="auto"/>
                                                                    <w:bottom w:val="none" w:sz="0" w:space="0" w:color="auto"/>
                                                                    <w:right w:val="none" w:sz="0" w:space="0" w:color="auto"/>
                                                                  </w:divBdr>
                                                                  <w:divsChild>
                                                                    <w:div w:id="795680890">
                                                                      <w:marLeft w:val="0"/>
                                                                      <w:marRight w:val="0"/>
                                                                      <w:marTop w:val="0"/>
                                                                      <w:marBottom w:val="0"/>
                                                                      <w:divBdr>
                                                                        <w:top w:val="none" w:sz="0" w:space="0" w:color="auto"/>
                                                                        <w:left w:val="none" w:sz="0" w:space="0" w:color="auto"/>
                                                                        <w:bottom w:val="none" w:sz="0" w:space="0" w:color="auto"/>
                                                                        <w:right w:val="none" w:sz="0" w:space="0" w:color="auto"/>
                                                                      </w:divBdr>
                                                                    </w:div>
                                                                    <w:div w:id="2112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2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7379">
      <w:bodyDiv w:val="1"/>
      <w:marLeft w:val="0"/>
      <w:marRight w:val="0"/>
      <w:marTop w:val="0"/>
      <w:marBottom w:val="0"/>
      <w:divBdr>
        <w:top w:val="none" w:sz="0" w:space="0" w:color="auto"/>
        <w:left w:val="none" w:sz="0" w:space="0" w:color="auto"/>
        <w:bottom w:val="none" w:sz="0" w:space="0" w:color="auto"/>
        <w:right w:val="none" w:sz="0" w:space="0" w:color="auto"/>
      </w:divBdr>
    </w:div>
    <w:div w:id="630130745">
      <w:bodyDiv w:val="1"/>
      <w:marLeft w:val="0"/>
      <w:marRight w:val="0"/>
      <w:marTop w:val="0"/>
      <w:marBottom w:val="0"/>
      <w:divBdr>
        <w:top w:val="none" w:sz="0" w:space="0" w:color="auto"/>
        <w:left w:val="none" w:sz="0" w:space="0" w:color="auto"/>
        <w:bottom w:val="none" w:sz="0" w:space="0" w:color="auto"/>
        <w:right w:val="none" w:sz="0" w:space="0" w:color="auto"/>
      </w:divBdr>
    </w:div>
    <w:div w:id="1193763240">
      <w:bodyDiv w:val="1"/>
      <w:marLeft w:val="0"/>
      <w:marRight w:val="0"/>
      <w:marTop w:val="0"/>
      <w:marBottom w:val="0"/>
      <w:divBdr>
        <w:top w:val="none" w:sz="0" w:space="0" w:color="auto"/>
        <w:left w:val="none" w:sz="0" w:space="0" w:color="auto"/>
        <w:bottom w:val="none" w:sz="0" w:space="0" w:color="auto"/>
        <w:right w:val="none" w:sz="0" w:space="0" w:color="auto"/>
      </w:divBdr>
    </w:div>
    <w:div w:id="1347559041">
      <w:bodyDiv w:val="1"/>
      <w:marLeft w:val="0"/>
      <w:marRight w:val="0"/>
      <w:marTop w:val="0"/>
      <w:marBottom w:val="0"/>
      <w:divBdr>
        <w:top w:val="none" w:sz="0" w:space="0" w:color="auto"/>
        <w:left w:val="none" w:sz="0" w:space="0" w:color="auto"/>
        <w:bottom w:val="none" w:sz="0" w:space="0" w:color="auto"/>
        <w:right w:val="none" w:sz="0" w:space="0" w:color="auto"/>
      </w:divBdr>
    </w:div>
    <w:div w:id="1928728958">
      <w:bodyDiv w:val="1"/>
      <w:marLeft w:val="0"/>
      <w:marRight w:val="0"/>
      <w:marTop w:val="0"/>
      <w:marBottom w:val="0"/>
      <w:divBdr>
        <w:top w:val="none" w:sz="0" w:space="0" w:color="auto"/>
        <w:left w:val="none" w:sz="0" w:space="0" w:color="auto"/>
        <w:bottom w:val="none" w:sz="0" w:space="0" w:color="auto"/>
        <w:right w:val="none" w:sz="0" w:space="0" w:color="auto"/>
      </w:divBdr>
    </w:div>
    <w:div w:id="2010520142">
      <w:bodyDiv w:val="1"/>
      <w:marLeft w:val="0"/>
      <w:marRight w:val="0"/>
      <w:marTop w:val="0"/>
      <w:marBottom w:val="0"/>
      <w:divBdr>
        <w:top w:val="none" w:sz="0" w:space="0" w:color="auto"/>
        <w:left w:val="none" w:sz="0" w:space="0" w:color="auto"/>
        <w:bottom w:val="none" w:sz="0" w:space="0" w:color="auto"/>
        <w:right w:val="none" w:sz="0" w:space="0" w:color="auto"/>
      </w:divBdr>
    </w:div>
    <w:div w:id="2094475274">
      <w:bodyDiv w:val="1"/>
      <w:marLeft w:val="0"/>
      <w:marRight w:val="0"/>
      <w:marTop w:val="0"/>
      <w:marBottom w:val="0"/>
      <w:divBdr>
        <w:top w:val="none" w:sz="0" w:space="0" w:color="auto"/>
        <w:left w:val="none" w:sz="0" w:space="0" w:color="auto"/>
        <w:bottom w:val="none" w:sz="0" w:space="0" w:color="auto"/>
        <w:right w:val="none" w:sz="0" w:space="0" w:color="auto"/>
      </w:divBdr>
      <w:divsChild>
        <w:div w:id="1918829258">
          <w:marLeft w:val="0"/>
          <w:marRight w:val="0"/>
          <w:marTop w:val="0"/>
          <w:marBottom w:val="0"/>
          <w:divBdr>
            <w:top w:val="none" w:sz="0" w:space="0" w:color="auto"/>
            <w:left w:val="none" w:sz="0" w:space="0" w:color="auto"/>
            <w:bottom w:val="none" w:sz="0" w:space="0" w:color="auto"/>
            <w:right w:val="none" w:sz="0" w:space="0" w:color="auto"/>
          </w:divBdr>
          <w:divsChild>
            <w:div w:id="1147160978">
              <w:marLeft w:val="0"/>
              <w:marRight w:val="0"/>
              <w:marTop w:val="0"/>
              <w:marBottom w:val="0"/>
              <w:divBdr>
                <w:top w:val="none" w:sz="0" w:space="0" w:color="auto"/>
                <w:left w:val="none" w:sz="0" w:space="0" w:color="auto"/>
                <w:bottom w:val="none" w:sz="0" w:space="0" w:color="auto"/>
                <w:right w:val="none" w:sz="0" w:space="0" w:color="auto"/>
              </w:divBdr>
              <w:divsChild>
                <w:div w:id="1267999785">
                  <w:marLeft w:val="0"/>
                  <w:marRight w:val="0"/>
                  <w:marTop w:val="0"/>
                  <w:marBottom w:val="0"/>
                  <w:divBdr>
                    <w:top w:val="none" w:sz="0" w:space="0" w:color="auto"/>
                    <w:left w:val="none" w:sz="0" w:space="0" w:color="auto"/>
                    <w:bottom w:val="none" w:sz="0" w:space="0" w:color="auto"/>
                    <w:right w:val="none" w:sz="0" w:space="0" w:color="auto"/>
                  </w:divBdr>
                  <w:divsChild>
                    <w:div w:id="1700474451">
                      <w:marLeft w:val="0"/>
                      <w:marRight w:val="0"/>
                      <w:marTop w:val="100"/>
                      <w:marBottom w:val="100"/>
                      <w:divBdr>
                        <w:top w:val="none" w:sz="0" w:space="0" w:color="auto"/>
                        <w:left w:val="none" w:sz="0" w:space="0" w:color="auto"/>
                        <w:bottom w:val="none" w:sz="0" w:space="0" w:color="auto"/>
                        <w:right w:val="none" w:sz="0" w:space="0" w:color="auto"/>
                      </w:divBdr>
                      <w:divsChild>
                        <w:div w:id="548029631">
                          <w:marLeft w:val="0"/>
                          <w:marRight w:val="0"/>
                          <w:marTop w:val="100"/>
                          <w:marBottom w:val="100"/>
                          <w:divBdr>
                            <w:top w:val="none" w:sz="0" w:space="0" w:color="auto"/>
                            <w:left w:val="none" w:sz="0" w:space="0" w:color="auto"/>
                            <w:bottom w:val="none" w:sz="0" w:space="0" w:color="auto"/>
                            <w:right w:val="none" w:sz="0" w:space="0" w:color="auto"/>
                          </w:divBdr>
                          <w:divsChild>
                            <w:div w:id="242495469">
                              <w:marLeft w:val="0"/>
                              <w:marRight w:val="0"/>
                              <w:marTop w:val="0"/>
                              <w:marBottom w:val="0"/>
                              <w:divBdr>
                                <w:top w:val="none" w:sz="0" w:space="0" w:color="auto"/>
                                <w:left w:val="none" w:sz="0" w:space="0" w:color="auto"/>
                                <w:bottom w:val="none" w:sz="0" w:space="0" w:color="auto"/>
                                <w:right w:val="none" w:sz="0" w:space="0" w:color="auto"/>
                              </w:divBdr>
                              <w:divsChild>
                                <w:div w:id="219749969">
                                  <w:marLeft w:val="0"/>
                                  <w:marRight w:val="0"/>
                                  <w:marTop w:val="0"/>
                                  <w:marBottom w:val="0"/>
                                  <w:divBdr>
                                    <w:top w:val="none" w:sz="0" w:space="0" w:color="auto"/>
                                    <w:left w:val="none" w:sz="0" w:space="0" w:color="auto"/>
                                    <w:bottom w:val="none" w:sz="0" w:space="0" w:color="auto"/>
                                    <w:right w:val="none" w:sz="0" w:space="0" w:color="auto"/>
                                  </w:divBdr>
                                  <w:divsChild>
                                    <w:div w:id="365953378">
                                      <w:marLeft w:val="0"/>
                                      <w:marRight w:val="0"/>
                                      <w:marTop w:val="0"/>
                                      <w:marBottom w:val="0"/>
                                      <w:divBdr>
                                        <w:top w:val="none" w:sz="0" w:space="0" w:color="auto"/>
                                        <w:left w:val="none" w:sz="0" w:space="0" w:color="auto"/>
                                        <w:bottom w:val="none" w:sz="0" w:space="0" w:color="auto"/>
                                        <w:right w:val="none" w:sz="0" w:space="0" w:color="auto"/>
                                      </w:divBdr>
                                      <w:divsChild>
                                        <w:div w:id="178391004">
                                          <w:marLeft w:val="0"/>
                                          <w:marRight w:val="0"/>
                                          <w:marTop w:val="0"/>
                                          <w:marBottom w:val="0"/>
                                          <w:divBdr>
                                            <w:top w:val="none" w:sz="0" w:space="0" w:color="auto"/>
                                            <w:left w:val="none" w:sz="0" w:space="0" w:color="auto"/>
                                            <w:bottom w:val="none" w:sz="0" w:space="0" w:color="auto"/>
                                            <w:right w:val="none" w:sz="0" w:space="0" w:color="auto"/>
                                          </w:divBdr>
                                          <w:divsChild>
                                            <w:div w:id="118839262">
                                              <w:marLeft w:val="0"/>
                                              <w:marRight w:val="0"/>
                                              <w:marTop w:val="0"/>
                                              <w:marBottom w:val="0"/>
                                              <w:divBdr>
                                                <w:top w:val="none" w:sz="0" w:space="0" w:color="auto"/>
                                                <w:left w:val="none" w:sz="0" w:space="0" w:color="auto"/>
                                                <w:bottom w:val="none" w:sz="0" w:space="0" w:color="auto"/>
                                                <w:right w:val="none" w:sz="0" w:space="0" w:color="auto"/>
                                              </w:divBdr>
                                              <w:divsChild>
                                                <w:div w:id="12653333">
                                                  <w:marLeft w:val="0"/>
                                                  <w:marRight w:val="0"/>
                                                  <w:marTop w:val="120"/>
                                                  <w:marBottom w:val="0"/>
                                                  <w:divBdr>
                                                    <w:top w:val="none" w:sz="0" w:space="0" w:color="auto"/>
                                                    <w:left w:val="none" w:sz="0" w:space="0" w:color="auto"/>
                                                    <w:bottom w:val="none" w:sz="0" w:space="0" w:color="auto"/>
                                                    <w:right w:val="none" w:sz="0" w:space="0" w:color="auto"/>
                                                  </w:divBdr>
                                                  <w:divsChild>
                                                    <w:div w:id="837892340">
                                                      <w:marLeft w:val="0"/>
                                                      <w:marRight w:val="0"/>
                                                      <w:marTop w:val="0"/>
                                                      <w:marBottom w:val="0"/>
                                                      <w:divBdr>
                                                        <w:top w:val="none" w:sz="0" w:space="0" w:color="auto"/>
                                                        <w:left w:val="none" w:sz="0" w:space="0" w:color="auto"/>
                                                        <w:bottom w:val="none" w:sz="0" w:space="0" w:color="auto"/>
                                                        <w:right w:val="none" w:sz="0" w:space="0" w:color="auto"/>
                                                      </w:divBdr>
                                                      <w:divsChild>
                                                        <w:div w:id="668169496">
                                                          <w:marLeft w:val="0"/>
                                                          <w:marRight w:val="0"/>
                                                          <w:marTop w:val="0"/>
                                                          <w:marBottom w:val="0"/>
                                                          <w:divBdr>
                                                            <w:top w:val="none" w:sz="0" w:space="0" w:color="auto"/>
                                                            <w:left w:val="none" w:sz="0" w:space="0" w:color="auto"/>
                                                            <w:bottom w:val="none" w:sz="0" w:space="0" w:color="auto"/>
                                                            <w:right w:val="none" w:sz="0" w:space="0" w:color="auto"/>
                                                          </w:divBdr>
                                                          <w:divsChild>
                                                            <w:div w:id="1231303344">
                                                              <w:marLeft w:val="0"/>
                                                              <w:marRight w:val="0"/>
                                                              <w:marTop w:val="0"/>
                                                              <w:marBottom w:val="0"/>
                                                              <w:divBdr>
                                                                <w:top w:val="none" w:sz="0" w:space="0" w:color="auto"/>
                                                                <w:left w:val="none" w:sz="0" w:space="0" w:color="auto"/>
                                                                <w:bottom w:val="none" w:sz="0" w:space="0" w:color="auto"/>
                                                                <w:right w:val="none" w:sz="0" w:space="0" w:color="auto"/>
                                                              </w:divBdr>
                                                              <w:divsChild>
                                                                <w:div w:id="497041571">
                                                                  <w:marLeft w:val="0"/>
                                                                  <w:marRight w:val="0"/>
                                                                  <w:marTop w:val="0"/>
                                                                  <w:marBottom w:val="0"/>
                                                                  <w:divBdr>
                                                                    <w:top w:val="none" w:sz="0" w:space="0" w:color="auto"/>
                                                                    <w:left w:val="none" w:sz="0" w:space="0" w:color="auto"/>
                                                                    <w:bottom w:val="none" w:sz="0" w:space="0" w:color="auto"/>
                                                                    <w:right w:val="none" w:sz="0" w:space="0" w:color="auto"/>
                                                                  </w:divBdr>
                                                                  <w:divsChild>
                                                                    <w:div w:id="247815612">
                                                                      <w:marLeft w:val="0"/>
                                                                      <w:marRight w:val="0"/>
                                                                      <w:marTop w:val="0"/>
                                                                      <w:marBottom w:val="0"/>
                                                                      <w:divBdr>
                                                                        <w:top w:val="none" w:sz="0" w:space="0" w:color="auto"/>
                                                                        <w:left w:val="none" w:sz="0" w:space="0" w:color="auto"/>
                                                                        <w:bottom w:val="none" w:sz="0" w:space="0" w:color="auto"/>
                                                                        <w:right w:val="none" w:sz="0" w:space="0" w:color="auto"/>
                                                                      </w:divBdr>
                                                                      <w:divsChild>
                                                                        <w:div w:id="574122695">
                                                                          <w:marLeft w:val="0"/>
                                                                          <w:marRight w:val="0"/>
                                                                          <w:marTop w:val="0"/>
                                                                          <w:marBottom w:val="0"/>
                                                                          <w:divBdr>
                                                                            <w:top w:val="none" w:sz="0" w:space="0" w:color="auto"/>
                                                                            <w:left w:val="none" w:sz="0" w:space="0" w:color="auto"/>
                                                                            <w:bottom w:val="none" w:sz="0" w:space="0" w:color="auto"/>
                                                                            <w:right w:val="none" w:sz="0" w:space="0" w:color="auto"/>
                                                                          </w:divBdr>
                                                                          <w:divsChild>
                                                                            <w:div w:id="2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6277">
                                                              <w:marLeft w:val="0"/>
                                                              <w:marRight w:val="0"/>
                                                              <w:marTop w:val="0"/>
                                                              <w:marBottom w:val="0"/>
                                                              <w:divBdr>
                                                                <w:top w:val="none" w:sz="0" w:space="0" w:color="auto"/>
                                                                <w:left w:val="none" w:sz="0" w:space="0" w:color="auto"/>
                                                                <w:bottom w:val="none" w:sz="0" w:space="0" w:color="auto"/>
                                                                <w:right w:val="none" w:sz="0" w:space="0" w:color="auto"/>
                                                              </w:divBdr>
                                                              <w:divsChild>
                                                                <w:div w:id="2092392062">
                                                                  <w:marLeft w:val="0"/>
                                                                  <w:marRight w:val="0"/>
                                                                  <w:marTop w:val="0"/>
                                                                  <w:marBottom w:val="0"/>
                                                                  <w:divBdr>
                                                                    <w:top w:val="none" w:sz="0" w:space="0" w:color="auto"/>
                                                                    <w:left w:val="none" w:sz="0" w:space="0" w:color="auto"/>
                                                                    <w:bottom w:val="none" w:sz="0" w:space="0" w:color="auto"/>
                                                                    <w:right w:val="none" w:sz="0" w:space="0" w:color="auto"/>
                                                                  </w:divBdr>
                                                                  <w:divsChild>
                                                                    <w:div w:id="1055935957">
                                                                      <w:marLeft w:val="0"/>
                                                                      <w:marRight w:val="0"/>
                                                                      <w:marTop w:val="0"/>
                                                                      <w:marBottom w:val="0"/>
                                                                      <w:divBdr>
                                                                        <w:top w:val="none" w:sz="0" w:space="0" w:color="auto"/>
                                                                        <w:left w:val="none" w:sz="0" w:space="0" w:color="auto"/>
                                                                        <w:bottom w:val="none" w:sz="0" w:space="0" w:color="auto"/>
                                                                        <w:right w:val="none" w:sz="0" w:space="0" w:color="auto"/>
                                                                      </w:divBdr>
                                                                      <w:divsChild>
                                                                        <w:div w:id="265501862">
                                                                          <w:marLeft w:val="0"/>
                                                                          <w:marRight w:val="0"/>
                                                                          <w:marTop w:val="0"/>
                                                                          <w:marBottom w:val="0"/>
                                                                          <w:divBdr>
                                                                            <w:top w:val="none" w:sz="0" w:space="0" w:color="auto"/>
                                                                            <w:left w:val="none" w:sz="0" w:space="0" w:color="auto"/>
                                                                            <w:bottom w:val="none" w:sz="0" w:space="0" w:color="auto"/>
                                                                            <w:right w:val="none" w:sz="0" w:space="0" w:color="auto"/>
                                                                          </w:divBdr>
                                                                          <w:divsChild>
                                                                            <w:div w:id="1952394450">
                                                                              <w:marLeft w:val="0"/>
                                                                              <w:marRight w:val="0"/>
                                                                              <w:marTop w:val="0"/>
                                                                              <w:marBottom w:val="0"/>
                                                                              <w:divBdr>
                                                                                <w:top w:val="none" w:sz="0" w:space="0" w:color="auto"/>
                                                                                <w:left w:val="none" w:sz="0" w:space="0" w:color="auto"/>
                                                                                <w:bottom w:val="none" w:sz="0" w:space="0" w:color="auto"/>
                                                                                <w:right w:val="none" w:sz="0" w:space="0" w:color="auto"/>
                                                                              </w:divBdr>
                                                                              <w:divsChild>
                                                                                <w:div w:id="1936934446">
                                                                                  <w:marLeft w:val="0"/>
                                                                                  <w:marRight w:val="0"/>
                                                                                  <w:marTop w:val="0"/>
                                                                                  <w:marBottom w:val="0"/>
                                                                                  <w:divBdr>
                                                                                    <w:top w:val="none" w:sz="0" w:space="0" w:color="auto"/>
                                                                                    <w:left w:val="none" w:sz="0" w:space="0" w:color="auto"/>
                                                                                    <w:bottom w:val="none" w:sz="0" w:space="0" w:color="auto"/>
                                                                                    <w:right w:val="none" w:sz="0" w:space="0" w:color="auto"/>
                                                                                  </w:divBdr>
                                                                                  <w:divsChild>
                                                                                    <w:div w:id="554589313">
                                                                                      <w:marLeft w:val="0"/>
                                                                                      <w:marRight w:val="135"/>
                                                                                      <w:marTop w:val="0"/>
                                                                                      <w:marBottom w:val="0"/>
                                                                                      <w:divBdr>
                                                                                        <w:top w:val="none" w:sz="0" w:space="0" w:color="auto"/>
                                                                                        <w:left w:val="none" w:sz="0" w:space="0" w:color="auto"/>
                                                                                        <w:bottom w:val="none" w:sz="0" w:space="0" w:color="auto"/>
                                                                                        <w:right w:val="none" w:sz="0" w:space="0" w:color="auto"/>
                                                                                      </w:divBdr>
                                                                                    </w:div>
                                                                                    <w:div w:id="336426375">
                                                                                      <w:marLeft w:val="0"/>
                                                                                      <w:marRight w:val="0"/>
                                                                                      <w:marTop w:val="0"/>
                                                                                      <w:marBottom w:val="0"/>
                                                                                      <w:divBdr>
                                                                                        <w:top w:val="none" w:sz="0" w:space="0" w:color="auto"/>
                                                                                        <w:left w:val="none" w:sz="0" w:space="0" w:color="auto"/>
                                                                                        <w:bottom w:val="none" w:sz="0" w:space="0" w:color="auto"/>
                                                                                        <w:right w:val="none" w:sz="0" w:space="0" w:color="auto"/>
                                                                                      </w:divBdr>
                                                                                      <w:divsChild>
                                                                                        <w:div w:id="14545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3082">
                                                                          <w:marLeft w:val="0"/>
                                                                          <w:marRight w:val="0"/>
                                                                          <w:marTop w:val="180"/>
                                                                          <w:marBottom w:val="0"/>
                                                                          <w:divBdr>
                                                                            <w:top w:val="none" w:sz="0" w:space="0" w:color="auto"/>
                                                                            <w:left w:val="none" w:sz="0" w:space="0" w:color="auto"/>
                                                                            <w:bottom w:val="none" w:sz="0" w:space="0" w:color="auto"/>
                                                                            <w:right w:val="none" w:sz="0" w:space="0" w:color="auto"/>
                                                                          </w:divBdr>
                                                                          <w:divsChild>
                                                                            <w:div w:id="492450964">
                                                                              <w:marLeft w:val="0"/>
                                                                              <w:marRight w:val="0"/>
                                                                              <w:marTop w:val="0"/>
                                                                              <w:marBottom w:val="0"/>
                                                                              <w:divBdr>
                                                                                <w:top w:val="none" w:sz="0" w:space="0" w:color="auto"/>
                                                                                <w:left w:val="none" w:sz="0" w:space="0" w:color="auto"/>
                                                                                <w:bottom w:val="none" w:sz="0" w:space="0" w:color="auto"/>
                                                                                <w:right w:val="none" w:sz="0" w:space="0" w:color="auto"/>
                                                                              </w:divBdr>
                                                                              <w:divsChild>
                                                                                <w:div w:id="14364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2171">
                                                                          <w:marLeft w:val="0"/>
                                                                          <w:marRight w:val="0"/>
                                                                          <w:marTop w:val="0"/>
                                                                          <w:marBottom w:val="0"/>
                                                                          <w:divBdr>
                                                                            <w:top w:val="none" w:sz="0" w:space="0" w:color="auto"/>
                                                                            <w:left w:val="none" w:sz="0" w:space="0" w:color="auto"/>
                                                                            <w:bottom w:val="none" w:sz="0" w:space="0" w:color="auto"/>
                                                                            <w:right w:val="none" w:sz="0" w:space="0" w:color="auto"/>
                                                                          </w:divBdr>
                                                                          <w:divsChild>
                                                                            <w:div w:id="1175610591">
                                                                              <w:marLeft w:val="0"/>
                                                                              <w:marRight w:val="0"/>
                                                                              <w:marTop w:val="0"/>
                                                                              <w:marBottom w:val="0"/>
                                                                              <w:divBdr>
                                                                                <w:top w:val="none" w:sz="0" w:space="0" w:color="auto"/>
                                                                                <w:left w:val="none" w:sz="0" w:space="0" w:color="auto"/>
                                                                                <w:bottom w:val="none" w:sz="0" w:space="0" w:color="auto"/>
                                                                                <w:right w:val="none" w:sz="0" w:space="0" w:color="auto"/>
                                                                              </w:divBdr>
                                                                              <w:divsChild>
                                                                                <w:div w:id="1070425831">
                                                                                  <w:marLeft w:val="0"/>
                                                                                  <w:marRight w:val="0"/>
                                                                                  <w:marTop w:val="0"/>
                                                                                  <w:marBottom w:val="0"/>
                                                                                  <w:divBdr>
                                                                                    <w:top w:val="none" w:sz="0" w:space="0" w:color="auto"/>
                                                                                    <w:left w:val="none" w:sz="0" w:space="0" w:color="auto"/>
                                                                                    <w:bottom w:val="none" w:sz="0" w:space="0" w:color="auto"/>
                                                                                    <w:right w:val="none" w:sz="0" w:space="0" w:color="auto"/>
                                                                                  </w:divBdr>
                                                                                  <w:divsChild>
                                                                                    <w:div w:id="11776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34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ggl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penshot.or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ingapps.org" TargetMode="External"/><Relationship Id="rId11" Type="http://schemas.openxmlformats.org/officeDocument/2006/relationships/hyperlink" Target="https://workproekt.ru/vidyi-produktov/" TargetMode="External"/><Relationship Id="rId5" Type="http://schemas.openxmlformats.org/officeDocument/2006/relationships/webSettings" Target="webSettings.xml"/><Relationship Id="rId10" Type="http://schemas.openxmlformats.org/officeDocument/2006/relationships/hyperlink" Target="https://docs.google.com/forms/u/0/?tgif=d&amp;ec=asw-forms-hero-goto" TargetMode="External"/><Relationship Id="rId4" Type="http://schemas.openxmlformats.org/officeDocument/2006/relationships/settings" Target="settings.xml"/><Relationship Id="rId9" Type="http://schemas.openxmlformats.org/officeDocument/2006/relationships/hyperlink" Target="https://www.google.ru/intl/ru/forms/abou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D7F8-1348-47BA-81A3-235D3079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Леванских</dc:creator>
  <cp:keywords/>
  <dc:description/>
  <cp:lastModifiedBy>Леванских</cp:lastModifiedBy>
  <cp:revision>72</cp:revision>
  <dcterms:created xsi:type="dcterms:W3CDTF">2024-05-26T13:00:00Z</dcterms:created>
  <dcterms:modified xsi:type="dcterms:W3CDTF">2024-05-27T08:56:00Z</dcterms:modified>
</cp:coreProperties>
</file>