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8" w:rsidRDefault="00767078" w:rsidP="00767078">
      <w:pPr>
        <w:pStyle w:val="1"/>
      </w:pPr>
      <w:r>
        <w:t xml:space="preserve">Построение биоритмов человека в среде табличного процессора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0565E0" w:rsidRPr="000565E0" w:rsidRDefault="000565E0" w:rsidP="00056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 по теме “Технология обработки числовых данных”, формирование предметных компетенций;</w:t>
      </w:r>
    </w:p>
    <w:p w:rsidR="000565E0" w:rsidRPr="000565E0" w:rsidRDefault="000565E0" w:rsidP="00056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Комплексное применение полученных знаний в ходе практической работы;</w:t>
      </w:r>
    </w:p>
    <w:p w:rsidR="000565E0" w:rsidRPr="000565E0" w:rsidRDefault="000565E0" w:rsidP="00056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об электронных таблицах как инструменте для решения задач из разных сфер человеческой деятельности;</w:t>
      </w:r>
    </w:p>
    <w:p w:rsidR="000565E0" w:rsidRPr="000565E0" w:rsidRDefault="000565E0" w:rsidP="00056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интереса, творческой активности учащихся.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Теоретический материал урока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Инструктаж перед практической работой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Выполнение практической работы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</w:p>
    <w:p w:rsidR="000565E0" w:rsidRPr="000565E0" w:rsidRDefault="000565E0" w:rsidP="000565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Домашнее задание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p w:rsidR="00AB7403" w:rsidRDefault="000565E0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Урок сопровождается показом презентации </w:t>
      </w:r>
    </w:p>
    <w:p w:rsidR="000565E0" w:rsidRPr="000565E0" w:rsidRDefault="000565E0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Организационный момент </w:t>
      </w:r>
    </w:p>
    <w:p w:rsid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Здравствуйте!</w:t>
      </w:r>
      <w:r w:rsidR="00D37EA2">
        <w:rPr>
          <w:rFonts w:ascii="Times New Roman" w:eastAsia="Times New Roman" w:hAnsi="Times New Roman" w:cs="Times New Roman"/>
          <w:sz w:val="24"/>
          <w:szCs w:val="24"/>
        </w:rPr>
        <w:t xml:space="preserve"> Садитесь. </w:t>
      </w:r>
    </w:p>
    <w:p w:rsidR="00D37EA2" w:rsidRPr="000565E0" w:rsidRDefault="009E462C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37EA2">
        <w:rPr>
          <w:rFonts w:ascii="Times New Roman" w:eastAsia="Times New Roman" w:hAnsi="Times New Roman" w:cs="Times New Roman"/>
          <w:sz w:val="24"/>
          <w:szCs w:val="24"/>
        </w:rPr>
        <w:t xml:space="preserve">Мы с вами решили собраться все вмести и провести открытый </w:t>
      </w:r>
      <w:proofErr w:type="gramStart"/>
      <w:r w:rsidR="00D37EA2">
        <w:rPr>
          <w:rFonts w:ascii="Times New Roman" w:eastAsia="Times New Roman" w:hAnsi="Times New Roman" w:cs="Times New Roman"/>
          <w:sz w:val="24"/>
          <w:szCs w:val="24"/>
        </w:rPr>
        <w:t>урок</w:t>
      </w:r>
      <w:proofErr w:type="gramEnd"/>
      <w:r w:rsidR="00D37EA2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вспомнив старую форму мероприятия который назывался «Общественный смотр знаний». Пусть родители вспомнят, что такое урок, как на нем работают, вспомнят свои уроки и может быть заметят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изменения внесло время в структуру и форму проведения урока, тем более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информатика в их годы либо не преподавалась вообще, либо изучалась немного не в том ключе, что сейчас.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Актуализация опорных знаний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На протяжении многих уроков мы изучали технологию обработки числовых данных.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Ребята, давайте вспомним, что же такое электронная таблица?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табличный процессор, входящий в состав MS </w:t>
      </w:r>
      <w:proofErr w:type="spellStart"/>
      <w:r w:rsidRPr="000565E0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056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Мы с вами говорили, что электронная таблица является средством информационных технологий, позволяющее решать целый комплекс задач.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Вспомним, какие возможности имеет табличный процессор?</w:t>
      </w:r>
    </w:p>
    <w:p w:rsid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>в электронных таблицах можно производить вычисления, можно использовать в качестве базы данных.</w:t>
      </w:r>
    </w:p>
    <w:p w:rsidR="00AB7403" w:rsidRDefault="00AB7403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основные элементы интерфейса ЭТ</w:t>
      </w:r>
      <w:r w:rsidR="00102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E7E" w:rsidRDefault="00AB7403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102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Стока заголовка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Панель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инстументов</w:t>
      </w:r>
      <w:proofErr w:type="spellEnd"/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Стока меню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Адресное окно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Строка формул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Ячейка наименьшая структурная единица ЭТ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Диапазон ячеек идущие подряд ячейки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Лист рабочая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область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состоящая из ячеек</w:t>
      </w:r>
    </w:p>
    <w:p w:rsidR="00102E7E" w:rsidRDefault="00102E7E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Книга документ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состоящий их листов объединенных одним именем</w:t>
      </w:r>
    </w:p>
    <w:p w:rsid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А как можно представить табличные данные, чтобы они выглядели наглядно?</w:t>
      </w:r>
    </w:p>
    <w:p w:rsidR="00102E7E" w:rsidRPr="000565E0" w:rsidRDefault="00102E7E" w:rsidP="0010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виде диаграмм</w:t>
      </w:r>
    </w:p>
    <w:p w:rsidR="00AB7403" w:rsidRPr="000565E0" w:rsidRDefault="00AB7403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Какие типы диаграмм вы знаете?</w:t>
      </w:r>
    </w:p>
    <w:p w:rsidR="00AB7403" w:rsidRPr="000565E0" w:rsidRDefault="00AB7403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гистограммы, круговые диаграммы, графики и т.д.</w:t>
      </w:r>
    </w:p>
    <w:p w:rsidR="00AB7403" w:rsidRPr="000565E0" w:rsidRDefault="00AB7403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именуются ячейки таблицы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Почему имя ячейки иначе называют ее координатами?</w:t>
      </w:r>
    </w:p>
    <w:p w:rsidR="00AB7403" w:rsidRPr="000565E0" w:rsidRDefault="00AB7403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eastAsia="Times New Roman" w:hAnsi="Times New Roman" w:cs="Times New Roman"/>
          <w:sz w:val="24"/>
          <w:szCs w:val="24"/>
        </w:rPr>
        <w:t>буквенного имени столбца и номера строчки. Поэтому имя ячейки определяет ее адрес</w:t>
      </w:r>
    </w:p>
    <w:p w:rsidR="00AB7403" w:rsidRPr="000565E0" w:rsidRDefault="00AB7403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Как ввести в ячейку формулу, состоящую из арифметических операторов и адресов ячеек?</w:t>
      </w:r>
    </w:p>
    <w:p w:rsidR="00AB7403" w:rsidRDefault="00AB7403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ученика</w:t>
      </w:r>
      <w:r w:rsidRPr="00056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ставим знак “=”, затем активизируем нужную ячейку и вводим соответствующие знаки арифметических действий.</w:t>
      </w:r>
    </w:p>
    <w:p w:rsidR="00102E7E" w:rsidRPr="000565E0" w:rsidRDefault="00102E7E" w:rsidP="00AB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403" w:rsidRPr="000565E0" w:rsidRDefault="00AB7403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5E0" w:rsidRPr="000565E0" w:rsidRDefault="000565E0" w:rsidP="00056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>3. Теоретический материал урока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первого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Все те знания, умения и навыки, которые вы получили в результате изучения темы “Технология обработки числовых данных” будут направлены на решение задачи о биоритмах.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Итак, тема нашего сегодняшнего урока “</w:t>
      </w:r>
      <w:r w:rsidRPr="000565E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 биоритмов человека в среде табличного процессора”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второго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урока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– комплексное применение полученных знаний в ходе практической работы. Иными словами, мы с вами сегодня выясним, как, используя электронные таблицы, прогнозировать благоприятные и неблагоприятные дни для разного рода деятельности.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Помните, в начале изучения программы </w:t>
      </w:r>
      <w:proofErr w:type="spellStart"/>
      <w:r w:rsidRPr="000565E0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мы говорили о том, что эта программа позволяет решать задачи самого разного характера.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Вы когда-нибудь задумывались над тем, почему наша жизнь как зебра: сегодня, несмотря на пасмурный день, настроение отличное, а через 3 дня нас раздражает все вокруг.</w:t>
      </w:r>
    </w:p>
    <w:p w:rsid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Как утверждаю ученые, способности человека эффективно выполнять различного рода работу, подвержены периодическим изменениям. Эти способности подчиняются так называемым биоритмам. Каждый человек успешно сочетает в себе целый набор различных биоритмов.</w:t>
      </w:r>
    </w:p>
    <w:p w:rsidR="00030337" w:rsidRDefault="00030337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Вопрос: А где в жизни вы встречаетесь с циклическими процессами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Ответ…День сменяет ночь, времена года сменяют друг друга</w:t>
      </w:r>
    </w:p>
    <w:p w:rsidR="00030337" w:rsidRPr="000565E0" w:rsidRDefault="00030337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третьего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 сегодня мы рассмотрим три наиболее популярных биоритма: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- физический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- эмоциональный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- интеллектуальный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четвертого слайда презентации)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Вот так выглядят биоритмы графически </w:t>
      </w: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(Рисунок</w:t>
      </w:r>
      <w:proofErr w:type="gramStart"/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proofErr w:type="gramEnd"/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89295" cy="3999865"/>
            <wp:effectExtent l="19050" t="0" r="1905" b="0"/>
            <wp:docPr id="1" name="Рисунок 1" descr="http://festival.1september.ru/articles/50483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4837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39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Каждый отдельный биоритм представлен на графике кривой, которая циклически изменяется в течение некоторого периода времени. Вместе с этой кривой изменяется и ваша способность к выполнению соответствующего вида работы.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Физический биоритм представлен синей кривой, эмоциональный – </w:t>
      </w:r>
      <w:proofErr w:type="spellStart"/>
      <w:r w:rsidRPr="000565E0">
        <w:rPr>
          <w:rFonts w:ascii="Times New Roman" w:eastAsia="Times New Roman" w:hAnsi="Times New Roman" w:cs="Times New Roman"/>
          <w:sz w:val="24"/>
          <w:szCs w:val="24"/>
        </w:rPr>
        <w:t>розовой</w:t>
      </w:r>
      <w:proofErr w:type="spell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, желтой кривой – интеллектуальный. </w:t>
      </w:r>
    </w:p>
    <w:p w:rsidR="000565E0" w:rsidRPr="000565E0" w:rsidRDefault="002F7826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Вопрос: Как вы думаете, что характеризует </w:t>
      </w:r>
      <w:r w:rsidR="000565E0" w:rsidRPr="000565E0">
        <w:rPr>
          <w:rFonts w:ascii="Times New Roman" w:eastAsia="Times New Roman" w:hAnsi="Times New Roman" w:cs="Times New Roman"/>
          <w:sz w:val="24"/>
          <w:szCs w:val="24"/>
        </w:rPr>
        <w:t xml:space="preserve">Физический биоритм характеризует жизненные силы </w:t>
      </w:r>
      <w:proofErr w:type="gramStart"/>
      <w:r w:rsidR="000565E0" w:rsidRPr="000565E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="000565E0" w:rsidRPr="000565E0">
        <w:rPr>
          <w:rFonts w:ascii="Times New Roman" w:eastAsia="Times New Roman" w:hAnsi="Times New Roman" w:cs="Times New Roman"/>
          <w:sz w:val="24"/>
          <w:szCs w:val="24"/>
        </w:rPr>
        <w:t xml:space="preserve"> т.е. его физическое состояние, энергию, силу, выносливость, сопротивляемость болезням.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Периодичность ритма – 23 дня.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Эмоциональный биоритм характеризует состояние нервной системы, настроение, эмоции, душевность, чувствительность к восприятию мира и самих себя.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Периодичность ритма – 28 дней.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Интеллектуальный ритм управляет мыслительными способностями, способностью обрабатывать информацию, памятью, ясностью мышления, фантазией.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Периодичность ритма – 33 дня.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Все биоритмы стартуют одновременно в момент Вашего рождения и сразу же все Ваши способности начинают расти, потом уменьшаются, затем опять растут и т. д.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Чем выше разноцветные линии на графике, тем выше Ваши соответствующие способности и наоборот.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26">
        <w:rPr>
          <w:rFonts w:ascii="Times New Roman" w:eastAsia="Times New Roman" w:hAnsi="Times New Roman" w:cs="Times New Roman"/>
          <w:b/>
          <w:sz w:val="24"/>
          <w:szCs w:val="24"/>
        </w:rPr>
        <w:t>Дни, в которые график пересекает ось абсцисс, считаются неблагоприятными.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Необязательно считать, что в эти дни должно произойти какое-нибудь несчастье, просто в этот день нужно быть начеку т.к. ваши физические, эмоциональные или интеллектуальные возможности снижены.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lastRenderedPageBreak/>
        <w:t>Все это только теория. Не все считают эту теорию строго научной, но многие верят в нее. Более того, в некоторых странах людям рискованных профессий (летчикам, каскадерам</w:t>
      </w:r>
      <w:proofErr w:type="gramStart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, …) </w:t>
      </w:r>
      <w:proofErr w:type="gramEnd"/>
      <w:r w:rsidRPr="000565E0">
        <w:rPr>
          <w:rFonts w:ascii="Times New Roman" w:eastAsia="Times New Roman" w:hAnsi="Times New Roman" w:cs="Times New Roman"/>
          <w:sz w:val="24"/>
          <w:szCs w:val="24"/>
        </w:rPr>
        <w:t>предоставляется выходной день, когда нулевую отметку пересекают одновременно две или три кривые биоритмов.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пятого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А сейчас выполним следующее задание.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Дома вы должны были заготовить смайлики трех цветов: 2 синих, 2 </w:t>
      </w:r>
      <w:proofErr w:type="spellStart"/>
      <w:r w:rsidRPr="000565E0">
        <w:rPr>
          <w:rFonts w:ascii="Times New Roman" w:eastAsia="Times New Roman" w:hAnsi="Times New Roman" w:cs="Times New Roman"/>
          <w:sz w:val="24"/>
          <w:szCs w:val="24"/>
        </w:rPr>
        <w:t>розовых</w:t>
      </w:r>
      <w:proofErr w:type="spell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и 2 желтых.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Синий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смайлик обозначает физический биоритм,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Розовый</w:t>
      </w:r>
      <w:proofErr w:type="spell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эмоциональный</w:t>
      </w:r>
      <w:proofErr w:type="gramStart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Желтый 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>– интеллектуальный.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Я вас просила не рисовать смайлику рот. Ваша задача сейчас – дорисовать рот. Но как? </w:t>
      </w: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(Рисунок</w:t>
      </w:r>
      <w:proofErr w:type="gramStart"/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proofErr w:type="gramEnd"/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4120" cy="5284470"/>
            <wp:effectExtent l="19050" t="0" r="0" b="0"/>
            <wp:docPr id="2" name="Рисунок 2" descr="img2.gif (1833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.gif (18330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E0" w:rsidRPr="000565E0" w:rsidRDefault="000565E0" w:rsidP="00056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Рис. 2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Дорисованные смайлики оставьте у себя до конца урока.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>4. Инструктаж перед практической работой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(Показ шестого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Всегда интересно соответствие теории и практики.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Сейчас мы проверим гипотезу о биоритмах. Для этого выполним практическую работу: </w:t>
      </w: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“Как научиться жить в согласии с природой биоритмов или построение биоритмов человека” 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Ваша задача построить график кривых своих биоритмов на апрель месяц текущего года. И на основе анализа индивидуальных биоритмов спрогнозировать благоприятные и неблагоприятные дни для различного рода деятельности.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седьмого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Учащимся раздаются методички с практической работой </w:t>
      </w:r>
      <w:hyperlink r:id="rId8" w:history="1">
        <w:r w:rsidRPr="000565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(Приложение</w:t>
        </w:r>
        <w:proofErr w:type="gramStart"/>
        <w:r w:rsidRPr="000565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</w:t>
        </w:r>
        <w:proofErr w:type="gramEnd"/>
        <w:r w:rsidRPr="000565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)</w:t>
        </w:r>
      </w:hyperlink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Построение индивидуальных биоритмов начнем с построения контрольного образца.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С помощью электронной таблицы EXCEL построить кривые биоритмов на май месяц 2007 года для человека, родившегося 1 января 1980 года.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Итак, для моделирования мы выбираем среду электронной таблицы. В этой среде информационная и математическая модели объединяются в таблицу, которая содержит две области:</w:t>
      </w:r>
    </w:p>
    <w:p w:rsidR="000565E0" w:rsidRPr="000565E0" w:rsidRDefault="000565E0" w:rsidP="000565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Исходные данные</w:t>
      </w:r>
    </w:p>
    <w:p w:rsidR="000565E0" w:rsidRPr="000565E0" w:rsidRDefault="000565E0" w:rsidP="000565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Расчетные данные (Результаты)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Рассмотрим исходные данные.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Нам нужна точная дата рождения. Ее мы вносим в ячейку В</w:t>
      </w:r>
      <w:proofErr w:type="gramStart"/>
      <w:r w:rsidRPr="000565E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. Нужна дата </w:t>
      </w:r>
      <w:proofErr w:type="gramStart"/>
      <w:r w:rsidRPr="000565E0">
        <w:rPr>
          <w:rFonts w:ascii="Times New Roman" w:eastAsia="Times New Roman" w:hAnsi="Times New Roman" w:cs="Times New Roman"/>
          <w:sz w:val="24"/>
          <w:szCs w:val="24"/>
        </w:rPr>
        <w:t>отсчета</w:t>
      </w:r>
      <w:proofErr w:type="gram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т.е. с какого дня строить кривые биоритмов и длительность прогноза т.е. на сколько дней. Так как по условию задачи кривые биоритмов необходимо построить на май месяц, следовательно, датой отсчета является 1 мая 2007 года, а длительность прогноза 31 день.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Область результатов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содержит 4 столбца: порядковый день, физическое, эмоциональное и интеллектуальное состояние. В эти столбцы вводятся расчетные формулы. Расчетные формулы приведены в методичке. Будьте внимательны при вводе формул. Формулы копируем вниз на 31 день.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>5. Выполнение практической работы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Начинаем выполнять практическую работу.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восьмого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(После выполнения контрольного образца) </w:t>
      </w:r>
      <w:r w:rsidRPr="000565E0">
        <w:rPr>
          <w:rFonts w:ascii="Times New Roman" w:eastAsia="Times New Roman" w:hAnsi="Times New Roman" w:cs="Times New Roman"/>
          <w:sz w:val="24"/>
          <w:szCs w:val="24"/>
        </w:rPr>
        <w:t>Сравните результаты, полученные после ввода формул, с результатами, приведенными в примере расчета. Совпадение расчетов с контрольным образцом показывает правильность введения формул.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девятого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Постройте диаграмму. Сравните результат построения диаграммы с контрольным образцом.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Если построенная вами диаграмма соответствует контрольному образцу, то это говорит о правильности ее построения.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десятого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lastRenderedPageBreak/>
        <w:t>Сейчас вы можете использовать эту таблицу для построения своих биоритмов, изменив дату рождения, дату отсчета и длительность прогноза.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После построение своих биоритмов произвести анализ результатов.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>6. Подведение итогов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одиннадцатого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Итак, каждый из вас сейчас построил собственные биоритмы на апрель и их проанализировал. Давайте вернемся к вопросу: “Соответствует ли теория практике?”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У вас на столе остались недорисованные смайлики. Напоминаю, синий – физический ритм, </w:t>
      </w:r>
      <w:proofErr w:type="spellStart"/>
      <w:r w:rsidRPr="000565E0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0565E0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эмоциональный, желтый – интеллектуальный. Задание тоже, необходимо дорисовать рот. Но, рот вы дорисовывайте исходя из того, что вам говорят кривые соответствующих биоритмов.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А теперь посмотрите на смайлики и сделайте вывод, ответив на вопрос “Соответствует ли теория практике?”.</w:t>
      </w:r>
    </w:p>
    <w:p w:rsid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Вывод запишите на листочках и положите учителю на край стола после окончания урока.</w:t>
      </w:r>
    </w:p>
    <w:p w:rsidR="00EC6386" w:rsidRDefault="00EC6386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давайте посмотрим, биоритмы на июнь месяц, когда вы будите сдавать экзамен ……числа у вас экзамен по математике,……. по русскому языку проанализируйте, что происходит с вашими биоритмами</w:t>
      </w:r>
    </w:p>
    <w:p w:rsidR="00EC6386" w:rsidRPr="00EC6386" w:rsidRDefault="00EC6386" w:rsidP="00EC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Благо ритмичной жизни</w:t>
      </w:r>
      <w:r w:rsidRPr="00EC63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C6386" w:rsidRPr="00EC6386" w:rsidRDefault="00EC6386" w:rsidP="00EC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86">
        <w:rPr>
          <w:rFonts w:ascii="Times New Roman" w:eastAsia="Times New Roman" w:hAnsi="Times New Roman" w:cs="Times New Roman"/>
          <w:b/>
          <w:bCs/>
          <w:sz w:val="24"/>
          <w:szCs w:val="24"/>
        </w:rPr>
        <w:t>Обычно, когда человек согласует режим дня со своими биоритмами, уровень его физической и умственной работоспособности значительно выше. Биологические ритмы являются основой рационального распорядка дня, так как высокая работоспособность, хорошее самочувствие могут быть достигнуты лишь в том случае, если ритм жизни соответствует свойственному организму ритму физиологических функций.</w:t>
      </w:r>
    </w:p>
    <w:p w:rsidR="00EC6386" w:rsidRPr="00EC6386" w:rsidRDefault="00EC6386" w:rsidP="00EC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Вследствие рассогласования биоритмов возникают «болезни биоритмов».</w:t>
      </w:r>
    </w:p>
    <w:p w:rsidR="00607C5E" w:rsidRPr="00EC6386" w:rsidRDefault="00EC6386" w:rsidP="00EC6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C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7C77" w:rsidRPr="008C7C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8C7C77" w:rsidRPr="00EC6386">
        <w:rPr>
          <w:rFonts w:ascii="Times New Roman" w:eastAsia="Times New Roman" w:hAnsi="Times New Roman" w:cs="Times New Roman"/>
          <w:sz w:val="24"/>
          <w:szCs w:val="24"/>
        </w:rPr>
        <w:t xml:space="preserve">Для тех, кто часто меняет часовые пояса, характерно заболевание — </w:t>
      </w:r>
      <w:proofErr w:type="spellStart"/>
      <w:r w:rsidR="008C7C77" w:rsidRPr="00EC63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десинхроноз</w:t>
      </w:r>
      <w:proofErr w:type="spellEnd"/>
      <w:r w:rsidR="008C7C77" w:rsidRPr="00EC63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C7C77" w:rsidRPr="00EC6386">
        <w:rPr>
          <w:rFonts w:ascii="Times New Roman" w:eastAsia="Times New Roman" w:hAnsi="Times New Roman" w:cs="Times New Roman"/>
          <w:sz w:val="24"/>
          <w:szCs w:val="24"/>
        </w:rPr>
        <w:t xml:space="preserve">— типичная болезнь цивилизации конца </w:t>
      </w:r>
      <w:r w:rsidR="008C7C77" w:rsidRPr="00EC6386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8C7C77" w:rsidRPr="00EC6386">
        <w:rPr>
          <w:rFonts w:ascii="Times New Roman" w:eastAsia="Times New Roman" w:hAnsi="Times New Roman" w:cs="Times New Roman"/>
          <w:sz w:val="24"/>
          <w:szCs w:val="24"/>
        </w:rPr>
        <w:t xml:space="preserve"> — начала </w:t>
      </w:r>
      <w:r w:rsidR="008C7C77" w:rsidRPr="00EC6386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8C7C77" w:rsidRPr="00EC6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7C77" w:rsidRPr="00EC63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C7C77" w:rsidRPr="00EC638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07C5E" w:rsidRDefault="008C7C77" w:rsidP="00EC6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86">
        <w:rPr>
          <w:rFonts w:ascii="Times New Roman" w:eastAsia="Times New Roman" w:hAnsi="Times New Roman" w:cs="Times New Roman"/>
          <w:sz w:val="24"/>
          <w:szCs w:val="24"/>
        </w:rPr>
        <w:t>алкоголь: после приема б</w:t>
      </w:r>
      <w:r>
        <w:rPr>
          <w:rFonts w:ascii="Times New Roman" w:eastAsia="Times New Roman" w:hAnsi="Times New Roman" w:cs="Times New Roman"/>
          <w:sz w:val="24"/>
          <w:szCs w:val="24"/>
        </w:rPr>
        <w:t>ольшой дозы биоритмы вос</w:t>
      </w:r>
      <w:r w:rsidRPr="00EC6386">
        <w:rPr>
          <w:rFonts w:ascii="Times New Roman" w:eastAsia="Times New Roman" w:hAnsi="Times New Roman" w:cs="Times New Roman"/>
          <w:sz w:val="24"/>
          <w:szCs w:val="24"/>
        </w:rPr>
        <w:t>станавливаются только на третьи сутки.</w:t>
      </w:r>
    </w:p>
    <w:p w:rsidR="008C7C77" w:rsidRPr="008C7C77" w:rsidRDefault="008C7C77" w:rsidP="008C7C7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7C77">
        <w:rPr>
          <w:rFonts w:ascii="Times New Roman" w:eastAsia="Times New Roman" w:hAnsi="Times New Roman" w:cs="Times New Roman"/>
          <w:sz w:val="24"/>
          <w:szCs w:val="24"/>
        </w:rPr>
        <w:t>К сожалению, жизнь современного человека такова, что нарушения биологических ритмов для него практически неизбежны, поскольку режим трудового дня часто не совпадает с индивидуальными потребностями, а командировки требуют частых переездов. Нарушение биологических ритмов вызывает неврозы, раздражительность, приводит к глубоким расстройствам физиологических процессов. Одним из основных их проявлений является постоянное ощущение усталости.</w:t>
      </w:r>
    </w:p>
    <w:p w:rsidR="008C7C77" w:rsidRPr="008C7C77" w:rsidRDefault="008C7C77" w:rsidP="008C7C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7C7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 по профилактике утомления и переутомления</w:t>
      </w:r>
    </w:p>
    <w:p w:rsidR="008C7C77" w:rsidRPr="00EC6386" w:rsidRDefault="008C7C77" w:rsidP="008C7C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Слайды 18,19,20</w:t>
      </w:r>
    </w:p>
    <w:p w:rsidR="00EC6386" w:rsidRPr="000565E0" w:rsidRDefault="00EC6386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5E0" w:rsidRPr="000565E0" w:rsidRDefault="000565E0" w:rsidP="00056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5E0">
        <w:rPr>
          <w:rFonts w:ascii="Times New Roman" w:eastAsia="Times New Roman" w:hAnsi="Times New Roman" w:cs="Times New Roman"/>
          <w:b/>
          <w:bCs/>
          <w:sz w:val="27"/>
          <w:szCs w:val="27"/>
        </w:rPr>
        <w:t>7. Домашнее задание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(Показ </w:t>
      </w:r>
      <w:r w:rsidR="008C7C7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0565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слайда презентации)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Ответьте на вопрос: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Как вы думаете, что будет показывать график, если сложить все три биоритма? Можно ли по такой кривой что-либо определить.</w:t>
      </w:r>
    </w:p>
    <w:p w:rsidR="000565E0" w:rsidRPr="000565E0" w:rsidRDefault="000565E0" w:rsidP="00056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E0">
        <w:rPr>
          <w:rFonts w:ascii="Times New Roman" w:eastAsia="Times New Roman" w:hAnsi="Times New Roman" w:cs="Times New Roman"/>
          <w:sz w:val="24"/>
          <w:szCs w:val="24"/>
        </w:rPr>
        <w:t>Спасибо за работу. Урок закончен.</w:t>
      </w:r>
    </w:p>
    <w:p w:rsidR="00AA19D7" w:rsidRDefault="00AA19D7"/>
    <w:sectPr w:rsidR="00AA19D7" w:rsidSect="00056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1F6E"/>
    <w:multiLevelType w:val="multilevel"/>
    <w:tmpl w:val="DC22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636C9"/>
    <w:multiLevelType w:val="hybridMultilevel"/>
    <w:tmpl w:val="D28AAF2E"/>
    <w:lvl w:ilvl="0" w:tplc="0FFEC1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067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8D7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06B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34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EB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4B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625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4F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D7934"/>
    <w:multiLevelType w:val="multilevel"/>
    <w:tmpl w:val="11D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F1D46"/>
    <w:multiLevelType w:val="multilevel"/>
    <w:tmpl w:val="1C0E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5E0"/>
    <w:rsid w:val="00030337"/>
    <w:rsid w:val="000565E0"/>
    <w:rsid w:val="00102E7E"/>
    <w:rsid w:val="002F35D9"/>
    <w:rsid w:val="002F7826"/>
    <w:rsid w:val="00607C5E"/>
    <w:rsid w:val="006D4561"/>
    <w:rsid w:val="00767078"/>
    <w:rsid w:val="008C7C77"/>
    <w:rsid w:val="009E462C"/>
    <w:rsid w:val="00AA19D7"/>
    <w:rsid w:val="00AB7403"/>
    <w:rsid w:val="00BF19F1"/>
    <w:rsid w:val="00D37EA2"/>
    <w:rsid w:val="00EC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9"/>
  </w:style>
  <w:style w:type="paragraph" w:styleId="1">
    <w:name w:val="heading 1"/>
    <w:basedOn w:val="a"/>
    <w:next w:val="a"/>
    <w:link w:val="10"/>
    <w:uiPriority w:val="9"/>
    <w:qFormat/>
    <w:rsid w:val="00767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6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5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65E0"/>
    <w:rPr>
      <w:b/>
      <w:bCs/>
    </w:rPr>
  </w:style>
  <w:style w:type="character" w:styleId="a5">
    <w:name w:val="Emphasis"/>
    <w:basedOn w:val="a0"/>
    <w:uiPriority w:val="20"/>
    <w:qFormat/>
    <w:rsid w:val="000565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5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7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8C7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4837/pril2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667E-13EE-474C-8E41-AB3824EA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8</cp:revision>
  <dcterms:created xsi:type="dcterms:W3CDTF">2017-02-02T07:00:00Z</dcterms:created>
  <dcterms:modified xsi:type="dcterms:W3CDTF">2017-02-05T12:52:00Z</dcterms:modified>
</cp:coreProperties>
</file>