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B2" w:rsidRPr="00E254B2" w:rsidRDefault="00E254B2" w:rsidP="00E254B2">
      <w:pPr>
        <w:shd w:val="clear" w:color="auto" w:fill="FFFFFF"/>
        <w:spacing w:after="75" w:line="330" w:lineRule="atLeast"/>
        <w:ind w:right="130"/>
        <w:jc w:val="center"/>
        <w:rPr>
          <w:rFonts w:ascii="Times New Roman" w:eastAsia="Times New Roman" w:hAnsi="Times New Roman" w:cs="Times New Roman"/>
          <w:b/>
          <w:bCs/>
          <w:i/>
          <w:spacing w:val="-15"/>
          <w:sz w:val="40"/>
          <w:szCs w:val="40"/>
          <w:u w:val="single"/>
          <w:lang w:eastAsia="ru-RU"/>
        </w:rPr>
      </w:pPr>
      <w:r w:rsidRPr="00E254B2">
        <w:rPr>
          <w:rFonts w:ascii="Times New Roman" w:eastAsia="Times New Roman" w:hAnsi="Times New Roman" w:cs="Times New Roman"/>
          <w:b/>
          <w:bCs/>
          <w:i/>
          <w:spacing w:val="-15"/>
          <w:sz w:val="40"/>
          <w:szCs w:val="40"/>
          <w:lang w:eastAsia="ru-RU"/>
        </w:rPr>
        <w:t>    </w:t>
      </w:r>
      <w:r w:rsidRPr="00E254B2">
        <w:rPr>
          <w:rFonts w:ascii="Times New Roman" w:eastAsia="Times New Roman" w:hAnsi="Times New Roman" w:cs="Times New Roman"/>
          <w:b/>
          <w:bCs/>
          <w:i/>
          <w:iCs/>
          <w:spacing w:val="-15"/>
          <w:sz w:val="40"/>
          <w:szCs w:val="40"/>
          <w:u w:val="single"/>
          <w:lang w:eastAsia="ru-RU"/>
        </w:rPr>
        <w:t>ЭТО</w:t>
      </w:r>
      <w:r w:rsidRPr="00E254B2">
        <w:rPr>
          <w:rFonts w:ascii="Times New Roman" w:eastAsia="Times New Roman" w:hAnsi="Times New Roman" w:cs="Times New Roman"/>
          <w:b/>
          <w:bCs/>
          <w:i/>
          <w:spacing w:val="-15"/>
          <w:sz w:val="40"/>
          <w:szCs w:val="40"/>
          <w:u w:val="single"/>
          <w:lang w:eastAsia="ru-RU"/>
        </w:rPr>
        <w:t> </w:t>
      </w:r>
      <w:r w:rsidRPr="00E254B2">
        <w:rPr>
          <w:rFonts w:ascii="Times New Roman" w:eastAsia="Times New Roman" w:hAnsi="Times New Roman" w:cs="Times New Roman"/>
          <w:b/>
          <w:bCs/>
          <w:i/>
          <w:iCs/>
          <w:spacing w:val="-15"/>
          <w:sz w:val="40"/>
          <w:szCs w:val="40"/>
          <w:u w:val="single"/>
          <w:lang w:eastAsia="ru-RU"/>
        </w:rPr>
        <w:t>ДОЛЖЕН ЗНАТЬ КАЖДЫЙ</w:t>
      </w:r>
    </w:p>
    <w:p w:rsidR="00E254B2" w:rsidRPr="00E254B2" w:rsidRDefault="00E254B2" w:rsidP="00E254B2">
      <w:pPr>
        <w:shd w:val="clear" w:color="auto" w:fill="FFFFFF"/>
        <w:spacing w:after="75" w:line="330" w:lineRule="atLeast"/>
        <w:ind w:right="13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54B2">
        <w:rPr>
          <w:rFonts w:ascii="Times New Roman" w:eastAsia="Times New Roman" w:hAnsi="Times New Roman" w:cs="Times New Roman"/>
          <w:b/>
          <w:bCs/>
          <w:i/>
          <w:spacing w:val="-15"/>
          <w:sz w:val="36"/>
          <w:szCs w:val="36"/>
          <w:lang w:eastAsia="ru-RU"/>
        </w:rPr>
        <w:t>ПАМЯТКА</w:t>
      </w:r>
    </w:p>
    <w:p w:rsidR="00E254B2" w:rsidRPr="00E254B2" w:rsidRDefault="00E254B2" w:rsidP="00E254B2">
      <w:pPr>
        <w:shd w:val="clear" w:color="auto" w:fill="FFFFFF"/>
        <w:spacing w:before="151" w:after="0" w:line="330" w:lineRule="atLeast"/>
        <w:ind w:right="13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54B2">
        <w:rPr>
          <w:rFonts w:ascii="Times New Roman" w:eastAsia="Times New Roman" w:hAnsi="Times New Roman" w:cs="Times New Roman"/>
          <w:b/>
          <w:bCs/>
          <w:i/>
          <w:spacing w:val="-7"/>
          <w:sz w:val="36"/>
          <w:szCs w:val="36"/>
          <w:u w:val="single"/>
          <w:lang w:eastAsia="ru-RU"/>
        </w:rPr>
        <w:t>ОСТОРОЖНО - ТОНКИЙ ЛЕД!</w:t>
      </w:r>
    </w:p>
    <w:p w:rsidR="00E254B2" w:rsidRPr="00E254B2" w:rsidRDefault="00E254B2" w:rsidP="00E254B2">
      <w:pPr>
        <w:shd w:val="clear" w:color="auto" w:fill="FFFFFF"/>
        <w:spacing w:before="288" w:after="0" w:line="324" w:lineRule="atLeast"/>
        <w:ind w:left="29" w:right="36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Переходить водоемы следует только по </w:t>
      </w:r>
      <w:r w:rsidRPr="00E254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санкционированным пешеходным переправам. Выходить на необследованный лед </w:t>
      </w:r>
      <w:r w:rsidRPr="00E254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опасно. При надобности перехода нужно пользоваться палкой-пешней, </w:t>
      </w:r>
      <w:r w:rsidRPr="00E254B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проверяя прочность льда. Если после первого удара пешней на льду появляется вода,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254B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надо немедленно идти назад. Причем, первые шаги следует делать, не отрывая подошвы </w:t>
      </w:r>
      <w:r w:rsidRPr="00E2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 льда. Особенно осторожно нужно спускаться с берега - лед может неплотно </w:t>
      </w:r>
      <w:r w:rsidRPr="00E254B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соединяться с сушей, возможны трещины, подо льдом может быть воздух. Также лед </w:t>
      </w:r>
      <w:r w:rsidRPr="00E254B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непрочен около стока вод, в местах произрастания растительности, под сугробами.</w:t>
      </w:r>
    </w:p>
    <w:p w:rsidR="00E254B2" w:rsidRPr="00E254B2" w:rsidRDefault="00E254B2" w:rsidP="00E254B2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Больше всего несчастных случаев происходит с детьми. Поэтому родителям необходимо внимательно следить за тем, чтобы дети не допускали </w:t>
      </w:r>
      <w:r w:rsidRPr="00E254B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шалостей у водоемов и самостоятельно не спускались на лед.</w:t>
      </w:r>
    </w:p>
    <w:p w:rsidR="00E254B2" w:rsidRPr="00E254B2" w:rsidRDefault="00E254B2" w:rsidP="00E254B2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4B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ЕСЛИ СЛУЧИЛАСЬ БЕДА:</w:t>
      </w:r>
    </w:p>
    <w:p w:rsidR="00E254B2" w:rsidRPr="00E254B2" w:rsidRDefault="00E254B2" w:rsidP="00E254B2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Что делать, если Вы провалились и оказались в холодной воде:</w:t>
      </w:r>
    </w:p>
    <w:p w:rsidR="00E254B2" w:rsidRPr="00E254B2" w:rsidRDefault="00E254B2" w:rsidP="00E254B2">
      <w:pPr>
        <w:shd w:val="clear" w:color="auto" w:fill="FFFFFF"/>
        <w:spacing w:before="14" w:after="0" w:line="331" w:lineRule="atLeast"/>
        <w:ind w:left="720" w:right="518" w:hanging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•   Не паникуйте, не делайте резких движений. Дышите как можно глубже и </w:t>
      </w:r>
      <w:r w:rsidRPr="00E254B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медленнее.</w:t>
      </w:r>
    </w:p>
    <w:p w:rsidR="00E254B2" w:rsidRPr="00E254B2" w:rsidRDefault="00E254B2" w:rsidP="00E254B2">
      <w:pPr>
        <w:shd w:val="clear" w:color="auto" w:fill="FFFFFF"/>
        <w:spacing w:after="75" w:line="331" w:lineRule="atLeast"/>
        <w:ind w:left="713" w:hanging="3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•   Раскиньте руки в стороны и постарайтесь зацепиться за кромку льда, предав </w:t>
      </w:r>
      <w:r w:rsidRPr="00E254B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телу горизонтальное положение по направлению течения.</w:t>
      </w:r>
    </w:p>
    <w:p w:rsidR="00E254B2" w:rsidRPr="00E254B2" w:rsidRDefault="00E254B2" w:rsidP="00E254B2">
      <w:pPr>
        <w:shd w:val="clear" w:color="auto" w:fill="FFFFFF"/>
        <w:spacing w:after="75" w:line="331" w:lineRule="atLeast"/>
        <w:ind w:left="734" w:hanging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•   Попытайтесь осторожно налечь грудью на край льда и забросить одну, а потом </w:t>
      </w:r>
      <w:r w:rsidRPr="00E254B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 другую ноги на лед.</w:t>
      </w:r>
    </w:p>
    <w:p w:rsidR="00E254B2" w:rsidRPr="00E254B2" w:rsidRDefault="00E254B2" w:rsidP="00E254B2">
      <w:pPr>
        <w:shd w:val="clear" w:color="auto" w:fill="FFFFFF"/>
        <w:spacing w:after="75" w:line="331" w:lineRule="atLeast"/>
        <w:ind w:left="727" w:hanging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•   Выбравшись из полыньи, откатывайтесь, а затем ползите в ту сторону, откуда </w:t>
      </w:r>
      <w:r w:rsidRPr="00E254B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шли; ведь лед здесь уже проверен на прочность.</w:t>
      </w:r>
    </w:p>
    <w:p w:rsidR="00E254B2" w:rsidRPr="00E254B2" w:rsidRDefault="00E254B2" w:rsidP="00E254B2">
      <w:pPr>
        <w:shd w:val="clear" w:color="auto" w:fill="FFFFFF"/>
        <w:spacing w:before="310" w:after="0" w:line="331" w:lineRule="atLeast"/>
        <w:ind w:left="3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4B2"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  <w:t>ЕСЛИ НУЖНА ВАША ПОМОЩЬ:</w:t>
      </w:r>
    </w:p>
    <w:p w:rsidR="00E254B2" w:rsidRPr="00E254B2" w:rsidRDefault="00E254B2" w:rsidP="00E254B2">
      <w:pPr>
        <w:shd w:val="clear" w:color="auto" w:fill="FFFFFF"/>
        <w:spacing w:before="7" w:after="0" w:line="331" w:lineRule="atLeast"/>
        <w:ind w:left="727" w:right="14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Сообщите пострадавшему криком, что идете на помощь, - это придаст ему </w:t>
      </w:r>
      <w:r w:rsidRPr="00E254B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силы, уверенность и надежду.</w:t>
      </w:r>
    </w:p>
    <w:p w:rsidR="00E254B2" w:rsidRPr="00E254B2" w:rsidRDefault="00E254B2" w:rsidP="00E254B2">
      <w:pPr>
        <w:shd w:val="clear" w:color="auto" w:fill="FFFFFF"/>
        <w:spacing w:before="7" w:after="0" w:line="331" w:lineRule="atLeast"/>
        <w:ind w:left="734" w:right="7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•  К провалившемуся под лед человеку необходимо приближаться лежа с </w:t>
      </w:r>
      <w:r w:rsidRPr="00E254B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раскинутыми в стороны руками и ногами.</w:t>
      </w:r>
    </w:p>
    <w:p w:rsidR="00E254B2" w:rsidRPr="00E254B2" w:rsidRDefault="00E254B2" w:rsidP="00E254B2">
      <w:pPr>
        <w:shd w:val="clear" w:color="auto" w:fill="FFFFFF"/>
        <w:spacing w:before="7" w:after="0" w:line="331" w:lineRule="atLeast"/>
        <w:ind w:left="727" w:right="22" w:hanging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  Для обеспечения безопасности необходимо использовать подручные средства; </w:t>
      </w:r>
      <w:r w:rsidRPr="00E254B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доску, шест, веревку.</w:t>
      </w:r>
    </w:p>
    <w:p w:rsidR="00E254B2" w:rsidRPr="00E254B2" w:rsidRDefault="00E254B2" w:rsidP="00E254B2">
      <w:pPr>
        <w:shd w:val="clear" w:color="auto" w:fill="FFFFFF"/>
        <w:spacing w:before="36" w:after="0" w:line="324" w:lineRule="atLeast"/>
        <w:ind w:left="734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  Доставьте пострадавшего в теплое место, окажите ему помощь: снимите с него </w:t>
      </w:r>
      <w:r w:rsidRPr="00E254B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мокрую одежду, энергично разотрите тело (до покраснения кожи) смоченным в </w:t>
      </w:r>
      <w:r w:rsidRPr="00E2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спирте или водке суконным материалом или руками, напоите пострадавшего горячим чаем. Ни в коем случае не давайте пострадавшему алкоголь: в </w:t>
      </w:r>
      <w:r w:rsidRPr="00E254B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подобных случаях это может привести к летальному исходу.</w:t>
      </w:r>
    </w:p>
    <w:p w:rsidR="00C04965" w:rsidRDefault="00E254B2" w:rsidP="00E254B2">
      <w:pPr>
        <w:shd w:val="clear" w:color="auto" w:fill="FFFFFF"/>
        <w:spacing w:before="7" w:after="0" w:line="324" w:lineRule="atLeast"/>
        <w:ind w:left="2210" w:hanging="215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E254B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При чрезвычайной ситуации звоните: «01»,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4B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 мобильного телефона - «112».</w:t>
      </w:r>
    </w:p>
    <w:p w:rsidR="00C02083" w:rsidRDefault="00C02083" w:rsidP="00E254B2">
      <w:pPr>
        <w:shd w:val="clear" w:color="auto" w:fill="FFFFFF"/>
        <w:spacing w:before="7" w:after="0" w:line="324" w:lineRule="atLeast"/>
        <w:ind w:left="2210" w:hanging="215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C02083" w:rsidRPr="00C02083" w:rsidRDefault="00C02083" w:rsidP="00E254B2">
      <w:pPr>
        <w:shd w:val="clear" w:color="auto" w:fill="FFFFFF"/>
        <w:spacing w:before="7" w:after="0" w:line="324" w:lineRule="atLeast"/>
        <w:ind w:left="2210" w:hanging="2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Педагог-организатор ОБЖ  МБОУ Ванзетурская СОШ       В.Е. Грищишин</w:t>
      </w:r>
      <w:bookmarkStart w:id="0" w:name="_GoBack"/>
      <w:bookmarkEnd w:id="0"/>
    </w:p>
    <w:sectPr w:rsidR="00C02083" w:rsidRPr="00C0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B2"/>
    <w:rsid w:val="00C02083"/>
    <w:rsid w:val="00C04965"/>
    <w:rsid w:val="00E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2015-11-19T12:02:00Z</cp:lastPrinted>
  <dcterms:created xsi:type="dcterms:W3CDTF">2015-11-19T04:31:00Z</dcterms:created>
  <dcterms:modified xsi:type="dcterms:W3CDTF">2015-11-19T12:02:00Z</dcterms:modified>
</cp:coreProperties>
</file>