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DD869" w14:textId="77777777" w:rsidR="00BB219B" w:rsidRPr="00BB219B" w:rsidRDefault="00BB219B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5C303C73" w14:textId="193B7075" w:rsidR="0054086D" w:rsidRPr="00897B4F" w:rsidRDefault="0054086D" w:rsidP="0054086D">
      <w:pPr>
        <w:pStyle w:val="1"/>
        <w:spacing w:line="240" w:lineRule="auto"/>
        <w:ind w:left="0" w:right="0"/>
        <w:rPr>
          <w:color w:val="000000" w:themeColor="text1"/>
        </w:rPr>
      </w:pPr>
      <w:r w:rsidRPr="00897B4F">
        <w:rPr>
          <w:color w:val="000000" w:themeColor="text1"/>
        </w:rPr>
        <w:t>ПОЛОЖЕНИЕ</w:t>
      </w:r>
    </w:p>
    <w:p w14:paraId="418BF3AD" w14:textId="146D7734" w:rsidR="0054086D" w:rsidRPr="00897B4F" w:rsidRDefault="0054086D" w:rsidP="0054086D">
      <w:pPr>
        <w:spacing w:before="1" w:line="298" w:lineRule="exact"/>
        <w:jc w:val="center"/>
        <w:rPr>
          <w:b/>
          <w:color w:val="000000" w:themeColor="text1"/>
          <w:sz w:val="26"/>
        </w:rPr>
      </w:pPr>
      <w:r w:rsidRPr="00897B4F">
        <w:rPr>
          <w:b/>
          <w:color w:val="000000" w:themeColor="text1"/>
          <w:sz w:val="26"/>
        </w:rPr>
        <w:t>о</w:t>
      </w:r>
      <w:r w:rsidRPr="00897B4F">
        <w:rPr>
          <w:b/>
          <w:color w:val="000000" w:themeColor="text1"/>
          <w:spacing w:val="-5"/>
          <w:sz w:val="26"/>
        </w:rPr>
        <w:t xml:space="preserve"> </w:t>
      </w:r>
      <w:r w:rsidRPr="00897B4F">
        <w:rPr>
          <w:b/>
          <w:color w:val="000000" w:themeColor="text1"/>
          <w:sz w:val="26"/>
        </w:rPr>
        <w:t>Всероссийском</w:t>
      </w:r>
      <w:r w:rsidRPr="00897B4F">
        <w:rPr>
          <w:b/>
          <w:color w:val="000000" w:themeColor="text1"/>
          <w:spacing w:val="-4"/>
          <w:sz w:val="26"/>
        </w:rPr>
        <w:t xml:space="preserve"> </w:t>
      </w:r>
      <w:r w:rsidRPr="00897B4F">
        <w:rPr>
          <w:b/>
          <w:color w:val="000000" w:themeColor="text1"/>
          <w:sz w:val="26"/>
        </w:rPr>
        <w:t>конкурсе</w:t>
      </w:r>
      <w:r w:rsidRPr="00897B4F">
        <w:rPr>
          <w:b/>
          <w:color w:val="000000" w:themeColor="text1"/>
          <w:spacing w:val="-4"/>
          <w:sz w:val="26"/>
        </w:rPr>
        <w:t xml:space="preserve"> </w:t>
      </w:r>
    </w:p>
    <w:p w14:paraId="310FFCE7" w14:textId="28EBD227" w:rsidR="0054086D" w:rsidRPr="00897B4F" w:rsidRDefault="0054086D" w:rsidP="0054086D">
      <w:pPr>
        <w:pStyle w:val="1"/>
        <w:spacing w:before="0"/>
        <w:ind w:left="0" w:right="0"/>
        <w:rPr>
          <w:color w:val="000000" w:themeColor="text1"/>
        </w:rPr>
      </w:pPr>
      <w:r w:rsidRPr="00897B4F">
        <w:rPr>
          <w:color w:val="000000" w:themeColor="text1"/>
        </w:rPr>
        <w:t>«Города</w:t>
      </w:r>
      <w:r w:rsidRPr="00897B4F">
        <w:rPr>
          <w:color w:val="000000" w:themeColor="text1"/>
          <w:spacing w:val="-2"/>
        </w:rPr>
        <w:t xml:space="preserve"> </w:t>
      </w:r>
      <w:r w:rsidRPr="00897B4F">
        <w:rPr>
          <w:color w:val="000000" w:themeColor="text1"/>
        </w:rPr>
        <w:t>для</w:t>
      </w:r>
      <w:r w:rsidRPr="00897B4F">
        <w:rPr>
          <w:color w:val="000000" w:themeColor="text1"/>
          <w:spacing w:val="-3"/>
        </w:rPr>
        <w:t xml:space="preserve"> </w:t>
      </w:r>
      <w:r w:rsidRPr="00897B4F">
        <w:rPr>
          <w:color w:val="000000" w:themeColor="text1"/>
        </w:rPr>
        <w:t>детей. 202</w:t>
      </w:r>
      <w:r>
        <w:rPr>
          <w:color w:val="000000" w:themeColor="text1"/>
        </w:rPr>
        <w:t>5</w:t>
      </w:r>
      <w:r w:rsidRPr="00897B4F">
        <w:rPr>
          <w:color w:val="000000" w:themeColor="text1"/>
        </w:rPr>
        <w:t>»</w:t>
      </w:r>
    </w:p>
    <w:p w14:paraId="4D660794" w14:textId="357823C6" w:rsidR="0054086D" w:rsidRPr="00BB219B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5E3D948D" w14:textId="77777777" w:rsidR="0054086D" w:rsidRPr="00897B4F" w:rsidRDefault="0054086D" w:rsidP="0054086D">
      <w:pPr>
        <w:pStyle w:val="a5"/>
        <w:numPr>
          <w:ilvl w:val="0"/>
          <w:numId w:val="1"/>
        </w:numPr>
        <w:tabs>
          <w:tab w:val="left" w:pos="3878"/>
        </w:tabs>
        <w:spacing w:before="143"/>
        <w:jc w:val="center"/>
        <w:rPr>
          <w:color w:val="000000" w:themeColor="text1"/>
          <w:sz w:val="26"/>
        </w:rPr>
      </w:pPr>
      <w:r w:rsidRPr="00897B4F">
        <w:rPr>
          <w:color w:val="000000" w:themeColor="text1"/>
          <w:sz w:val="26"/>
        </w:rPr>
        <w:t>Общие</w:t>
      </w:r>
      <w:r w:rsidRPr="00897B4F">
        <w:rPr>
          <w:color w:val="000000" w:themeColor="text1"/>
          <w:spacing w:val="-4"/>
          <w:sz w:val="26"/>
        </w:rPr>
        <w:t xml:space="preserve"> </w:t>
      </w:r>
      <w:r w:rsidRPr="00897B4F">
        <w:rPr>
          <w:color w:val="000000" w:themeColor="text1"/>
          <w:sz w:val="26"/>
        </w:rPr>
        <w:t>положения</w:t>
      </w:r>
    </w:p>
    <w:p w14:paraId="7B78D29D" w14:textId="77777777" w:rsidR="0054086D" w:rsidRPr="00BB219B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6534D8BA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1.1. Настоящее</w:t>
      </w:r>
      <w:r w:rsidRPr="00897B4F">
        <w:rPr>
          <w:color w:val="000000" w:themeColor="text1"/>
          <w:spacing w:val="7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положение</w:t>
      </w:r>
      <w:r w:rsidRPr="00897B4F">
        <w:rPr>
          <w:color w:val="000000" w:themeColor="text1"/>
          <w:spacing w:val="10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о Всероссийском конкурсе</w:t>
      </w:r>
      <w:r w:rsidRPr="00897B4F">
        <w:rPr>
          <w:color w:val="000000" w:themeColor="text1"/>
          <w:spacing w:val="10"/>
          <w:sz w:val="26"/>
          <w:szCs w:val="26"/>
        </w:rPr>
        <w:t xml:space="preserve"> </w:t>
      </w:r>
      <w:r>
        <w:rPr>
          <w:color w:val="000000" w:themeColor="text1"/>
          <w:spacing w:val="10"/>
          <w:sz w:val="26"/>
          <w:szCs w:val="26"/>
        </w:rPr>
        <w:br/>
      </w:r>
      <w:r w:rsidRPr="00897B4F">
        <w:rPr>
          <w:color w:val="000000" w:themeColor="text1"/>
          <w:sz w:val="26"/>
          <w:szCs w:val="26"/>
        </w:rPr>
        <w:t>«Города для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детей. </w:t>
      </w:r>
      <w:r>
        <w:rPr>
          <w:color w:val="000000" w:themeColor="text1"/>
          <w:sz w:val="26"/>
          <w:szCs w:val="26"/>
        </w:rPr>
        <w:t>2025</w:t>
      </w:r>
      <w:r w:rsidRPr="00897B4F">
        <w:rPr>
          <w:color w:val="000000" w:themeColor="text1"/>
          <w:sz w:val="26"/>
          <w:szCs w:val="26"/>
        </w:rPr>
        <w:t>»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(далее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–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Положение,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Всероссийский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конкурс)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 xml:space="preserve">устанавливает порядок проведения Всероссийского конкурса в </w:t>
      </w:r>
      <w:r>
        <w:rPr>
          <w:color w:val="000000" w:themeColor="text1"/>
          <w:sz w:val="26"/>
          <w:szCs w:val="26"/>
        </w:rPr>
        <w:t>2025</w:t>
      </w:r>
      <w:r w:rsidRPr="00897B4F">
        <w:rPr>
          <w:color w:val="000000" w:themeColor="text1"/>
          <w:sz w:val="26"/>
          <w:szCs w:val="26"/>
        </w:rPr>
        <w:t xml:space="preserve"> году и участия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 нем муниципальных образований России (далее – муниципальные образования,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участники).</w:t>
      </w:r>
    </w:p>
    <w:p w14:paraId="376B55FA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1.2. Организаторы Всероссийского конкурса: Фонд поддержки детей, находящихся в трудной жизненной ситуации</w:t>
      </w:r>
      <w:r>
        <w:rPr>
          <w:color w:val="000000" w:themeColor="text1"/>
          <w:sz w:val="26"/>
          <w:szCs w:val="26"/>
        </w:rPr>
        <w:t>,</w:t>
      </w:r>
      <w:r w:rsidRPr="00897B4F">
        <w:rPr>
          <w:color w:val="000000" w:themeColor="text1"/>
          <w:sz w:val="26"/>
          <w:szCs w:val="26"/>
        </w:rPr>
        <w:t xml:space="preserve"> (далее – Фонд) и Ассоциация малых и средних городов России (далее – организаторы).</w:t>
      </w:r>
    </w:p>
    <w:p w14:paraId="2BCE1BB5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Всероссийский конкурс проводится при поддержке Совета Федерации Федерального Собрания Российской Федерации.</w:t>
      </w:r>
    </w:p>
    <w:p w14:paraId="1D09B7F6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1.3. </w:t>
      </w:r>
      <w:r>
        <w:rPr>
          <w:color w:val="000000" w:themeColor="text1"/>
          <w:sz w:val="26"/>
          <w:szCs w:val="26"/>
        </w:rPr>
        <w:t>П</w:t>
      </w:r>
      <w:r w:rsidRPr="00897B4F">
        <w:rPr>
          <w:color w:val="000000" w:themeColor="text1"/>
          <w:sz w:val="26"/>
          <w:szCs w:val="26"/>
        </w:rPr>
        <w:t>одготовк</w:t>
      </w:r>
      <w:r>
        <w:rPr>
          <w:color w:val="000000" w:themeColor="text1"/>
          <w:sz w:val="26"/>
          <w:szCs w:val="26"/>
        </w:rPr>
        <w:t>а</w:t>
      </w:r>
      <w:r w:rsidRPr="00897B4F">
        <w:rPr>
          <w:color w:val="000000" w:themeColor="text1"/>
          <w:sz w:val="26"/>
          <w:szCs w:val="26"/>
        </w:rPr>
        <w:t>, проведени</w:t>
      </w:r>
      <w:r>
        <w:rPr>
          <w:color w:val="000000" w:themeColor="text1"/>
          <w:sz w:val="26"/>
          <w:szCs w:val="26"/>
        </w:rPr>
        <w:t>е</w:t>
      </w:r>
      <w:r w:rsidRPr="00897B4F">
        <w:rPr>
          <w:color w:val="000000" w:themeColor="text1"/>
          <w:sz w:val="26"/>
          <w:szCs w:val="26"/>
        </w:rPr>
        <w:t xml:space="preserve"> и определени</w:t>
      </w:r>
      <w:r>
        <w:rPr>
          <w:color w:val="000000" w:themeColor="text1"/>
          <w:sz w:val="26"/>
          <w:szCs w:val="26"/>
        </w:rPr>
        <w:t>е</w:t>
      </w:r>
      <w:r w:rsidRPr="00897B4F">
        <w:rPr>
          <w:color w:val="000000" w:themeColor="text1"/>
          <w:sz w:val="26"/>
          <w:szCs w:val="26"/>
        </w:rPr>
        <w:t xml:space="preserve"> победителей Всероссийского</w:t>
      </w:r>
      <w:r w:rsidRPr="00897B4F">
        <w:rPr>
          <w:color w:val="000000" w:themeColor="text1"/>
          <w:spacing w:val="-6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осуществляется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организационны</w:t>
      </w:r>
      <w:r>
        <w:rPr>
          <w:color w:val="000000" w:themeColor="text1"/>
          <w:sz w:val="26"/>
          <w:szCs w:val="26"/>
        </w:rPr>
        <w:t>м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комитет</w:t>
      </w:r>
      <w:r>
        <w:rPr>
          <w:color w:val="000000" w:themeColor="text1"/>
          <w:sz w:val="26"/>
          <w:szCs w:val="26"/>
        </w:rPr>
        <w:t>ом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</w:t>
      </w:r>
      <w:r w:rsidRPr="00897B4F">
        <w:rPr>
          <w:color w:val="000000" w:themeColor="text1"/>
          <w:spacing w:val="66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</w:t>
      </w:r>
      <w:r w:rsidRPr="00897B4F">
        <w:rPr>
          <w:color w:val="000000" w:themeColor="text1"/>
          <w:spacing w:val="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 xml:space="preserve">(далее – оргкомитет). </w:t>
      </w:r>
    </w:p>
    <w:p w14:paraId="18E31D9B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 xml:space="preserve">В состав оргкомитета входят представители федеральных и региональных органов государственной власти, руководители муниципальных образований – неоднократных </w:t>
      </w:r>
      <w:proofErr w:type="gramStart"/>
      <w:r w:rsidRPr="00897B4F">
        <w:rPr>
          <w:color w:val="000000" w:themeColor="text1"/>
          <w:sz w:val="26"/>
          <w:szCs w:val="26"/>
        </w:rPr>
        <w:t>победителей  Всероссийского</w:t>
      </w:r>
      <w:proofErr w:type="gramEnd"/>
      <w:r w:rsidRPr="00897B4F">
        <w:rPr>
          <w:color w:val="000000" w:themeColor="text1"/>
          <w:sz w:val="26"/>
          <w:szCs w:val="26"/>
        </w:rPr>
        <w:t xml:space="preserve"> конкурса.</w:t>
      </w:r>
    </w:p>
    <w:p w14:paraId="252F598F" w14:textId="77777777" w:rsidR="0054086D" w:rsidRPr="00897B4F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248B76E0" w14:textId="77777777" w:rsidR="0054086D" w:rsidRPr="00897B4F" w:rsidRDefault="0054086D" w:rsidP="0054086D">
      <w:pPr>
        <w:tabs>
          <w:tab w:val="left" w:pos="3021"/>
        </w:tabs>
        <w:spacing w:before="148"/>
        <w:ind w:firstLine="709"/>
        <w:jc w:val="center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 Цель</w:t>
      </w:r>
      <w:r w:rsidRPr="00897B4F">
        <w:rPr>
          <w:color w:val="000000" w:themeColor="text1"/>
          <w:spacing w:val="-4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и</w:t>
      </w:r>
      <w:r w:rsidRPr="00897B4F">
        <w:rPr>
          <w:color w:val="000000" w:themeColor="text1"/>
          <w:spacing w:val="-2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задачи</w:t>
      </w:r>
      <w:r w:rsidRPr="00897B4F">
        <w:rPr>
          <w:color w:val="000000" w:themeColor="text1"/>
          <w:spacing w:val="-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 конкурса</w:t>
      </w:r>
    </w:p>
    <w:p w14:paraId="0FBC7CCE" w14:textId="77777777" w:rsidR="0054086D" w:rsidRPr="00897B4F" w:rsidRDefault="0054086D" w:rsidP="00BB219B">
      <w:pPr>
        <w:tabs>
          <w:tab w:val="left" w:pos="1264"/>
        </w:tabs>
        <w:spacing w:line="120" w:lineRule="auto"/>
        <w:jc w:val="both"/>
        <w:rPr>
          <w:color w:val="000000" w:themeColor="text1"/>
          <w:sz w:val="26"/>
          <w:szCs w:val="26"/>
        </w:rPr>
      </w:pPr>
    </w:p>
    <w:p w14:paraId="4D0C94F2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2.1. Цель Всероссийского конкурса – содействие муниципальным образованиям в консолидации ресурсов для создания благоприятных условий развития и воспитания детей, обеспечения благополучия каждого ребенка, независимо от жизненных обстоятельств.</w:t>
      </w:r>
    </w:p>
    <w:p w14:paraId="76BAE4E6" w14:textId="77777777" w:rsidR="0054086D" w:rsidRPr="00897B4F" w:rsidRDefault="0054086D" w:rsidP="0054086D">
      <w:pPr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897B4F">
        <w:rPr>
          <w:color w:val="000000" w:themeColor="text1"/>
          <w:sz w:val="26"/>
          <w:szCs w:val="26"/>
        </w:rPr>
        <w:t>2.</w:t>
      </w:r>
      <w:r>
        <w:rPr>
          <w:color w:val="000000" w:themeColor="text1"/>
          <w:sz w:val="26"/>
          <w:szCs w:val="26"/>
        </w:rPr>
        <w:t>2</w:t>
      </w:r>
      <w:r w:rsidRPr="00897B4F">
        <w:rPr>
          <w:color w:val="000000" w:themeColor="text1"/>
          <w:sz w:val="26"/>
          <w:szCs w:val="26"/>
        </w:rPr>
        <w:t>. Задачи</w:t>
      </w:r>
      <w:r w:rsidRPr="00897B4F">
        <w:rPr>
          <w:color w:val="000000" w:themeColor="text1"/>
          <w:spacing w:val="-3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Всероссийского</w:t>
      </w:r>
      <w:r w:rsidRPr="00897B4F">
        <w:rPr>
          <w:color w:val="000000" w:themeColor="text1"/>
          <w:spacing w:val="-1"/>
          <w:sz w:val="26"/>
          <w:szCs w:val="26"/>
        </w:rPr>
        <w:t xml:space="preserve"> </w:t>
      </w:r>
      <w:r w:rsidRPr="00897B4F">
        <w:rPr>
          <w:color w:val="000000" w:themeColor="text1"/>
          <w:sz w:val="26"/>
          <w:szCs w:val="26"/>
        </w:rPr>
        <w:t>конкурса:</w:t>
      </w:r>
    </w:p>
    <w:p w14:paraId="7AEC355A" w14:textId="77777777" w:rsidR="0054086D" w:rsidRPr="00897B4F" w:rsidRDefault="0054086D" w:rsidP="0054086D">
      <w:pPr>
        <w:pStyle w:val="a3"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выявление и тиражирование успешных муниципальных практик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помощи</w:t>
      </w:r>
      <w:r w:rsidRPr="00897B4F">
        <w:rPr>
          <w:color w:val="000000" w:themeColor="text1"/>
          <w:spacing w:val="4"/>
        </w:rPr>
        <w:t xml:space="preserve"> </w:t>
      </w:r>
      <w:r w:rsidRPr="00897B4F">
        <w:rPr>
          <w:color w:val="000000" w:themeColor="text1"/>
        </w:rPr>
        <w:t>детям и семьям с детьми, находящимся в трудной жизненной ситуации</w:t>
      </w:r>
      <w:r>
        <w:rPr>
          <w:color w:val="000000" w:themeColor="text1"/>
        </w:rPr>
        <w:t>;</w:t>
      </w:r>
    </w:p>
    <w:p w14:paraId="52C7A9D1" w14:textId="77777777" w:rsidR="0054086D" w:rsidRPr="00897B4F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популяризация и продвижение традиционных семейных ценностей, поддержка семьи, материнства и отцовства;</w:t>
      </w:r>
    </w:p>
    <w:p w14:paraId="50CA94F6" w14:textId="77777777" w:rsidR="0054086D" w:rsidRPr="00897B4F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 w:rsidRPr="00897B4F">
        <w:rPr>
          <w:color w:val="000000" w:themeColor="text1"/>
        </w:rPr>
        <w:t>включение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детей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и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семей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детьми,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том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числе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находящихся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трудной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жизненной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ситуации,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в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социально значимые</w:t>
      </w:r>
      <w:r w:rsidRPr="00897B4F">
        <w:rPr>
          <w:color w:val="000000" w:themeColor="text1"/>
          <w:spacing w:val="1"/>
        </w:rPr>
        <w:t xml:space="preserve"> </w:t>
      </w:r>
      <w:r w:rsidRPr="00897B4F">
        <w:rPr>
          <w:color w:val="000000" w:themeColor="text1"/>
        </w:rPr>
        <w:t>мероприятия</w:t>
      </w:r>
      <w:r>
        <w:rPr>
          <w:color w:val="000000" w:themeColor="text1"/>
        </w:rPr>
        <w:t>,</w:t>
      </w:r>
      <w:r w:rsidRPr="00897B4F">
        <w:rPr>
          <w:color w:val="000000" w:themeColor="text1"/>
        </w:rPr>
        <w:t xml:space="preserve"> </w:t>
      </w:r>
      <w:r w:rsidRPr="005D622C">
        <w:rPr>
          <w:color w:val="000000" w:themeColor="text1"/>
        </w:rPr>
        <w:t>приуроченные ко Дню семьи, любви и верности (8 июля)</w:t>
      </w:r>
      <w:r w:rsidRPr="00897B4F">
        <w:rPr>
          <w:color w:val="000000" w:themeColor="text1"/>
        </w:rPr>
        <w:t>.</w:t>
      </w:r>
    </w:p>
    <w:p w14:paraId="06C179A3" w14:textId="77777777" w:rsidR="0054086D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476414A4" w14:textId="3E799E2F" w:rsidR="0054086D" w:rsidRDefault="0054086D" w:rsidP="0054086D">
      <w:pPr>
        <w:tabs>
          <w:tab w:val="left" w:pos="2556"/>
        </w:tabs>
        <w:ind w:firstLine="709"/>
        <w:jc w:val="center"/>
        <w:rPr>
          <w:color w:val="000000" w:themeColor="text1"/>
          <w:sz w:val="26"/>
          <w:szCs w:val="26"/>
        </w:rPr>
      </w:pPr>
      <w:r w:rsidRPr="005E057F">
        <w:rPr>
          <w:color w:val="000000" w:themeColor="text1"/>
          <w:sz w:val="26"/>
          <w:szCs w:val="26"/>
        </w:rPr>
        <w:t xml:space="preserve">3. Категории участников </w:t>
      </w:r>
      <w:r>
        <w:rPr>
          <w:color w:val="000000" w:themeColor="text1"/>
          <w:sz w:val="26"/>
          <w:szCs w:val="26"/>
        </w:rPr>
        <w:t>Всероссийского конкурса</w:t>
      </w:r>
    </w:p>
    <w:p w14:paraId="6578BAC8" w14:textId="77777777" w:rsidR="0054086D" w:rsidRDefault="0054086D" w:rsidP="00BB219B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63A27760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bookmarkStart w:id="0" w:name="_Hlk190253011"/>
      <w:r w:rsidRPr="00C81F54">
        <w:rPr>
          <w:color w:val="000000" w:themeColor="text1"/>
          <w:sz w:val="26"/>
          <w:szCs w:val="26"/>
        </w:rPr>
        <w:t>3.1. К участию во Всероссийском конкурсе приглашаются муниципальные образования России, в том числе реализующие или реализовавшие проекты при грантовой поддержке Фонда.</w:t>
      </w:r>
    </w:p>
    <w:p w14:paraId="6ACA8D37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3.2.</w:t>
      </w:r>
      <w:r>
        <w:rPr>
          <w:color w:val="000000" w:themeColor="text1"/>
          <w:sz w:val="26"/>
          <w:szCs w:val="26"/>
        </w:rPr>
        <w:t> </w:t>
      </w:r>
      <w:r w:rsidRPr="00C81F54">
        <w:rPr>
          <w:color w:val="000000" w:themeColor="text1"/>
          <w:sz w:val="26"/>
          <w:szCs w:val="26"/>
        </w:rPr>
        <w:t>Для цели настоящего Всероссийского конкурса муниципальные образования подразделяются в соответствии с категориями:</w:t>
      </w:r>
    </w:p>
    <w:p w14:paraId="77987408" w14:textId="77777777" w:rsidR="0054086D" w:rsidRPr="00C81F54" w:rsidRDefault="0054086D" w:rsidP="00BB219B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 категория</w:t>
      </w:r>
      <w:r w:rsidRPr="00C81F54">
        <w:t> </w:t>
      </w:r>
      <w:r w:rsidRPr="00C81F54">
        <w:rPr>
          <w:color w:val="000000" w:themeColor="text1"/>
          <w:sz w:val="26"/>
          <w:szCs w:val="26"/>
        </w:rPr>
        <w:t>–</w:t>
      </w:r>
      <w:r w:rsidRPr="00C81F54">
        <w:t> </w:t>
      </w:r>
      <w:r w:rsidRPr="00C81F54">
        <w:rPr>
          <w:color w:val="000000" w:themeColor="text1"/>
          <w:sz w:val="26"/>
          <w:szCs w:val="26"/>
        </w:rPr>
        <w:t>административные центры, городские округа;</w:t>
      </w:r>
    </w:p>
    <w:p w14:paraId="2EA85D41" w14:textId="77777777" w:rsidR="0054086D" w:rsidRPr="00C81F54" w:rsidRDefault="0054086D" w:rsidP="0054086D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II категория – муниципальные округа, муниципальные районы, городские поселения;</w:t>
      </w:r>
    </w:p>
    <w:p w14:paraId="0C0E5451" w14:textId="77777777" w:rsidR="0054086D" w:rsidRPr="00C81F54" w:rsidRDefault="0054086D" w:rsidP="0054086D">
      <w:pPr>
        <w:widowControl/>
        <w:tabs>
          <w:tab w:val="left" w:pos="2556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III категория – сельские поселения.</w:t>
      </w:r>
    </w:p>
    <w:p w14:paraId="1CC568C4" w14:textId="77777777" w:rsidR="0054086D" w:rsidRPr="00C81F54" w:rsidRDefault="0054086D" w:rsidP="00B44801">
      <w:pPr>
        <w:widowControl/>
        <w:tabs>
          <w:tab w:val="left" w:pos="1264"/>
        </w:tabs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lastRenderedPageBreak/>
        <w:t>3.3. Количество муниципальных образований – участников Всероссийского конкурса от одного субъекта Российской Федерации не ограничивается.</w:t>
      </w:r>
    </w:p>
    <w:p w14:paraId="5C50E9AA" w14:textId="77777777" w:rsidR="0054086D" w:rsidRDefault="0054086D" w:rsidP="0054086D">
      <w:pPr>
        <w:pStyle w:val="a3"/>
        <w:spacing w:line="120" w:lineRule="auto"/>
        <w:ind w:left="0" w:firstLine="709"/>
        <w:rPr>
          <w:color w:val="000000" w:themeColor="text1"/>
        </w:rPr>
      </w:pPr>
    </w:p>
    <w:p w14:paraId="2720FD05" w14:textId="77777777" w:rsidR="0054086D" w:rsidRPr="00C81F54" w:rsidRDefault="0054086D" w:rsidP="0054086D">
      <w:pPr>
        <w:pStyle w:val="a3"/>
        <w:spacing w:line="120" w:lineRule="auto"/>
        <w:ind w:left="0" w:firstLine="709"/>
        <w:rPr>
          <w:color w:val="000000" w:themeColor="text1"/>
        </w:rPr>
      </w:pPr>
    </w:p>
    <w:p w14:paraId="37976FA0" w14:textId="77777777" w:rsidR="0054086D" w:rsidRPr="00C81F54" w:rsidRDefault="0054086D" w:rsidP="0054086D">
      <w:pPr>
        <w:tabs>
          <w:tab w:val="left" w:pos="2556"/>
        </w:tabs>
        <w:ind w:firstLine="709"/>
        <w:jc w:val="center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4. Номинации</w:t>
      </w:r>
      <w:r w:rsidRPr="00C81F54">
        <w:rPr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и</w:t>
      </w:r>
      <w:r w:rsidRPr="00C81F54">
        <w:rPr>
          <w:color w:val="000000" w:themeColor="text1"/>
          <w:spacing w:val="-1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события</w:t>
      </w:r>
      <w:r w:rsidRPr="00C81F54">
        <w:rPr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Всероссийского</w:t>
      </w:r>
      <w:r w:rsidRPr="00C81F54">
        <w:rPr>
          <w:color w:val="000000" w:themeColor="text1"/>
          <w:spacing w:val="-2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конкурса</w:t>
      </w:r>
    </w:p>
    <w:p w14:paraId="47A2198D" w14:textId="77777777" w:rsidR="0054086D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30BB1A8E" w14:textId="77777777" w:rsidR="0054086D" w:rsidRPr="00C81F54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14F67562" w14:textId="77777777" w:rsidR="0054086D" w:rsidRPr="00C81F54" w:rsidRDefault="0054086D" w:rsidP="0054086D">
      <w:pPr>
        <w:tabs>
          <w:tab w:val="left" w:pos="1264"/>
        </w:tabs>
        <w:spacing w:before="90" w:line="298" w:lineRule="exact"/>
        <w:ind w:firstLine="709"/>
        <w:jc w:val="both"/>
        <w:rPr>
          <w:color w:val="000000" w:themeColor="text1"/>
          <w:sz w:val="26"/>
          <w:szCs w:val="26"/>
        </w:rPr>
      </w:pPr>
      <w:r w:rsidRPr="00C81F54">
        <w:rPr>
          <w:color w:val="000000" w:themeColor="text1"/>
          <w:sz w:val="26"/>
          <w:szCs w:val="26"/>
        </w:rPr>
        <w:t>4.1. </w:t>
      </w:r>
      <w:bookmarkStart w:id="1" w:name="_Hlk189753852"/>
      <w:r w:rsidRPr="00C81F54">
        <w:rPr>
          <w:color w:val="000000" w:themeColor="text1"/>
          <w:sz w:val="26"/>
          <w:szCs w:val="26"/>
        </w:rPr>
        <w:t>Всероссийский конкурс проводится по следующим номинациям:</w:t>
      </w:r>
    </w:p>
    <w:p w14:paraId="4E01E221" w14:textId="77777777" w:rsidR="0054086D" w:rsidRPr="00C81F54" w:rsidRDefault="0054086D" w:rsidP="0054086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81F54">
        <w:rPr>
          <w:b/>
          <w:color w:val="000000" w:themeColor="text1"/>
          <w:sz w:val="26"/>
          <w:szCs w:val="26"/>
        </w:rPr>
        <w:t xml:space="preserve">«Все начинается с семьи» </w:t>
      </w:r>
      <w:r w:rsidRPr="00C81F54">
        <w:rPr>
          <w:color w:val="000000" w:themeColor="text1"/>
          <w:sz w:val="26"/>
          <w:szCs w:val="26"/>
        </w:rPr>
        <w:t xml:space="preserve">– успешные практики популяризации и продвижения традиционных семейных </w:t>
      </w:r>
      <w:proofErr w:type="gramStart"/>
      <w:r w:rsidRPr="00C81F54">
        <w:rPr>
          <w:color w:val="000000" w:themeColor="text1"/>
          <w:sz w:val="26"/>
          <w:szCs w:val="26"/>
        </w:rPr>
        <w:t>ценностей,  формирование</w:t>
      </w:r>
      <w:proofErr w:type="gramEnd"/>
      <w:r w:rsidRPr="00C81F54">
        <w:rPr>
          <w:color w:val="000000" w:themeColor="text1"/>
          <w:sz w:val="26"/>
          <w:szCs w:val="26"/>
        </w:rPr>
        <w:t xml:space="preserve"> ответственного</w:t>
      </w:r>
      <w:r w:rsidRPr="00C81F54">
        <w:rPr>
          <w:color w:val="000000" w:themeColor="text1"/>
          <w:spacing w:val="1"/>
          <w:sz w:val="26"/>
          <w:szCs w:val="26"/>
        </w:rPr>
        <w:t xml:space="preserve"> </w:t>
      </w:r>
      <w:r w:rsidRPr="00C81F54">
        <w:rPr>
          <w:color w:val="000000" w:themeColor="text1"/>
          <w:sz w:val="26"/>
          <w:szCs w:val="26"/>
        </w:rPr>
        <w:t>родительства;</w:t>
      </w:r>
    </w:p>
    <w:p w14:paraId="394CE84D" w14:textId="77777777" w:rsidR="0054086D" w:rsidRDefault="0054086D" w:rsidP="0054086D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C81F54">
        <w:rPr>
          <w:b/>
          <w:color w:val="000000" w:themeColor="text1"/>
          <w:sz w:val="26"/>
          <w:szCs w:val="26"/>
        </w:rPr>
        <w:t>«Семья</w:t>
      </w:r>
      <w:r w:rsidRPr="00C81F54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>–</w:t>
      </w:r>
      <w:r w:rsidRPr="00C81F5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>основа</w:t>
      </w:r>
      <w:r w:rsidRPr="00C81F54">
        <w:rPr>
          <w:b/>
          <w:color w:val="000000" w:themeColor="text1"/>
          <w:spacing w:val="-3"/>
          <w:sz w:val="26"/>
          <w:szCs w:val="26"/>
        </w:rPr>
        <w:t xml:space="preserve"> </w:t>
      </w:r>
      <w:r w:rsidRPr="00C81F54">
        <w:rPr>
          <w:b/>
          <w:color w:val="000000" w:themeColor="text1"/>
          <w:sz w:val="26"/>
          <w:szCs w:val="26"/>
        </w:rPr>
        <w:t xml:space="preserve">счастья» </w:t>
      </w:r>
      <w:r w:rsidRPr="00C81F54">
        <w:rPr>
          <w:color w:val="000000" w:themeColor="text1"/>
          <w:sz w:val="26"/>
          <w:szCs w:val="26"/>
        </w:rPr>
        <w:t xml:space="preserve">– успешные практики </w:t>
      </w:r>
      <w:proofErr w:type="spellStart"/>
      <w:r w:rsidRPr="00C81F54">
        <w:rPr>
          <w:color w:val="000000" w:themeColor="text1"/>
          <w:sz w:val="26"/>
          <w:szCs w:val="26"/>
        </w:rPr>
        <w:t>семьесбережения</w:t>
      </w:r>
      <w:proofErr w:type="spellEnd"/>
      <w:r w:rsidRPr="00C81F54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оказания необходимой помощи и поддержки детям и семьям с детьми, находящимся в трудной жизненной ситуации;</w:t>
      </w:r>
    </w:p>
    <w:p w14:paraId="5678A36B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 xml:space="preserve">«Мир без границ»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детей-инвалидов и их семей в социально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значимые</w:t>
      </w:r>
      <w:r>
        <w:rPr>
          <w:color w:val="000000" w:themeColor="text1"/>
          <w:spacing w:val="6"/>
        </w:rPr>
        <w:t xml:space="preserve"> </w:t>
      </w:r>
      <w:r>
        <w:rPr>
          <w:color w:val="000000" w:themeColor="text1"/>
        </w:rPr>
        <w:t>мероприятия,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жизнь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местных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сообществ;</w:t>
      </w:r>
    </w:p>
    <w:p w14:paraId="6D222AB7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 xml:space="preserve">«Мы помним!»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детей в мероприятия историко-патриотической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направленности,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оказания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помощи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ветеранам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одиноким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пожилым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людям</w:t>
      </w:r>
      <w:r w:rsidRPr="00C81F54">
        <w:rPr>
          <w:color w:val="000000" w:themeColor="text1"/>
        </w:rPr>
        <w:t>, увековечивания памяти героев СВО;</w:t>
      </w:r>
    </w:p>
    <w:p w14:paraId="52CDAF6E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>«Правильные решения»</w:t>
      </w:r>
      <w:r>
        <w:rPr>
          <w:color w:val="000000" w:themeColor="text1"/>
        </w:rPr>
        <w:t xml:space="preserve"> </w:t>
      </w:r>
      <w:r w:rsidRPr="00CB7D13">
        <w:rPr>
          <w:color w:val="000000" w:themeColor="text1"/>
        </w:rPr>
        <w:t>–</w:t>
      </w:r>
      <w:r>
        <w:rPr>
          <w:color w:val="000000" w:themeColor="text1"/>
        </w:rPr>
        <w:t xml:space="preserve"> успешные практики включения несовершеннолетних, находящихся 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конфликте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законом,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социально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значимую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деятельность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1"/>
        </w:rPr>
        <w:t xml:space="preserve"> </w:t>
      </w:r>
      <w:proofErr w:type="gramStart"/>
      <w:r>
        <w:rPr>
          <w:color w:val="000000" w:themeColor="text1"/>
        </w:rPr>
        <w:t xml:space="preserve">применением </w:t>
      </w:r>
      <w:r>
        <w:rPr>
          <w:color w:val="000000" w:themeColor="text1"/>
          <w:spacing w:val="-62"/>
        </w:rPr>
        <w:t xml:space="preserve"> </w:t>
      </w:r>
      <w:r>
        <w:rPr>
          <w:color w:val="000000" w:themeColor="text1"/>
        </w:rPr>
        <w:t>института</w:t>
      </w:r>
      <w:proofErr w:type="gramEnd"/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наставничества;</w:t>
      </w:r>
    </w:p>
    <w:p w14:paraId="37D00007" w14:textId="77777777" w:rsidR="0054086D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b/>
          <w:color w:val="000000" w:themeColor="text1"/>
        </w:rPr>
        <w:t>«Шаг</w:t>
      </w:r>
      <w:r>
        <w:rPr>
          <w:b/>
          <w:color w:val="000000" w:themeColor="text1"/>
          <w:spacing w:val="1"/>
        </w:rPr>
        <w:t xml:space="preserve"> </w:t>
      </w:r>
      <w:r>
        <w:rPr>
          <w:b/>
          <w:color w:val="000000" w:themeColor="text1"/>
        </w:rPr>
        <w:t>навстречу»</w:t>
      </w:r>
      <w:r>
        <w:rPr>
          <w:b/>
          <w:color w:val="000000" w:themeColor="text1"/>
          <w:spacing w:val="1"/>
        </w:rPr>
        <w:t xml:space="preserve"> </w:t>
      </w:r>
      <w:r>
        <w:rPr>
          <w:color w:val="000000" w:themeColor="text1"/>
        </w:rPr>
        <w:t>– успешные практики активного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участия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некоммерческих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организаций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поддержке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детей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и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семей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с</w:t>
      </w:r>
      <w:r>
        <w:rPr>
          <w:color w:val="000000" w:themeColor="text1"/>
          <w:spacing w:val="4"/>
        </w:rPr>
        <w:t xml:space="preserve"> </w:t>
      </w:r>
      <w:r>
        <w:rPr>
          <w:color w:val="000000" w:themeColor="text1"/>
        </w:rPr>
        <w:t>детьми,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находящихся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трудной</w:t>
      </w:r>
      <w:r>
        <w:rPr>
          <w:color w:val="000000" w:themeColor="text1"/>
          <w:spacing w:val="8"/>
        </w:rPr>
        <w:t xml:space="preserve"> </w:t>
      </w:r>
      <w:r>
        <w:rPr>
          <w:color w:val="000000" w:themeColor="text1"/>
        </w:rPr>
        <w:t>жизненной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ситуации;</w:t>
      </w:r>
    </w:p>
    <w:p w14:paraId="419DEA0E" w14:textId="31D3CF78" w:rsidR="0054086D" w:rsidRDefault="0054086D" w:rsidP="0054086D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«От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сердца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к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сердцу»</w:t>
      </w:r>
      <w:r>
        <w:rPr>
          <w:b/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– успешные практики оказания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помощи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поддержки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детям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семьям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участников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специальной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военной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операции,</w:t>
      </w:r>
      <w:r>
        <w:rPr>
          <w:color w:val="000000" w:themeColor="text1"/>
          <w:spacing w:val="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включение детей, в том числе находящихся в трудной жизненной ситуации, в добровольческую деятельность</w:t>
      </w:r>
      <w:r w:rsidR="00E63414">
        <w:rPr>
          <w:color w:val="000000" w:themeColor="text1"/>
          <w:sz w:val="26"/>
          <w:szCs w:val="26"/>
        </w:rPr>
        <w:t>;</w:t>
      </w:r>
    </w:p>
    <w:p w14:paraId="06DB787B" w14:textId="206E4628" w:rsidR="00E63414" w:rsidRDefault="00E63414" w:rsidP="00E63414">
      <w:pPr>
        <w:ind w:firstLine="709"/>
        <w:jc w:val="both"/>
        <w:rPr>
          <w:color w:val="000000" w:themeColor="text1"/>
          <w:sz w:val="26"/>
          <w:szCs w:val="26"/>
        </w:rPr>
      </w:pPr>
      <w:r w:rsidRPr="00E63414">
        <w:rPr>
          <w:b/>
          <w:color w:val="000000" w:themeColor="text1"/>
          <w:sz w:val="26"/>
          <w:szCs w:val="26"/>
        </w:rPr>
        <w:t>«Территория здоровья»</w:t>
      </w:r>
      <w:r>
        <w:rPr>
          <w:color w:val="000000" w:themeColor="text1"/>
          <w:sz w:val="26"/>
          <w:szCs w:val="26"/>
        </w:rPr>
        <w:t xml:space="preserve"> – успешные практики</w:t>
      </w:r>
      <w:r w:rsidR="00943A13">
        <w:rPr>
          <w:color w:val="000000" w:themeColor="text1"/>
          <w:sz w:val="26"/>
          <w:szCs w:val="26"/>
        </w:rPr>
        <w:t>, направленные на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формировани</w:t>
      </w:r>
      <w:r w:rsidR="001C4D7B">
        <w:rPr>
          <w:color w:val="000000" w:themeColor="text1"/>
          <w:sz w:val="26"/>
          <w:szCs w:val="26"/>
        </w:rPr>
        <w:t>е</w:t>
      </w:r>
      <w:r w:rsidRPr="00E63414">
        <w:rPr>
          <w:color w:val="000000" w:themeColor="text1"/>
          <w:sz w:val="26"/>
          <w:szCs w:val="26"/>
        </w:rPr>
        <w:t xml:space="preserve"> у детей и семей с детьми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ответственного</w:t>
      </w:r>
      <w:r w:rsidR="00943A13"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 xml:space="preserve">отношения к своему здоровью, </w:t>
      </w:r>
      <w:r w:rsidR="00943A13">
        <w:rPr>
          <w:color w:val="000000" w:themeColor="text1"/>
          <w:sz w:val="26"/>
          <w:szCs w:val="26"/>
        </w:rPr>
        <w:t>развити</w:t>
      </w:r>
      <w:r w:rsidR="001C4D7B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</w:t>
      </w:r>
      <w:r w:rsidRPr="00E63414">
        <w:rPr>
          <w:color w:val="000000" w:themeColor="text1"/>
          <w:sz w:val="26"/>
          <w:szCs w:val="26"/>
        </w:rPr>
        <w:t>практических навыков здорового образа жизни</w:t>
      </w:r>
      <w:r>
        <w:rPr>
          <w:color w:val="000000" w:themeColor="text1"/>
          <w:sz w:val="26"/>
          <w:szCs w:val="26"/>
        </w:rPr>
        <w:t>.</w:t>
      </w:r>
    </w:p>
    <w:bookmarkEnd w:id="1"/>
    <w:p w14:paraId="6228E8EF" w14:textId="77777777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 Всероссийский конкурс включает следующие мероприятия:</w:t>
      </w:r>
    </w:p>
    <w:p w14:paraId="5A84C205" w14:textId="1F789F71" w:rsidR="00AB1903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4.2.1. </w:t>
      </w:r>
      <w:r w:rsidR="00AB1903">
        <w:rPr>
          <w:color w:val="000000" w:themeColor="text1"/>
        </w:rPr>
        <w:t xml:space="preserve">Регистрация муниципального образования на электронной платформе Фонда </w:t>
      </w:r>
      <w:r w:rsidR="00AB1903" w:rsidRPr="00AB1903">
        <w:rPr>
          <w:b/>
          <w:color w:val="000000" w:themeColor="text1"/>
        </w:rPr>
        <w:t>с 21</w:t>
      </w:r>
      <w:r w:rsidR="001758E5">
        <w:rPr>
          <w:b/>
          <w:color w:val="000000" w:themeColor="text1"/>
        </w:rPr>
        <w:t xml:space="preserve"> апреля</w:t>
      </w:r>
      <w:r w:rsidR="00AB1903" w:rsidRPr="00AB1903">
        <w:rPr>
          <w:b/>
          <w:color w:val="000000" w:themeColor="text1"/>
        </w:rPr>
        <w:t xml:space="preserve"> по </w:t>
      </w:r>
      <w:r w:rsidR="001758E5">
        <w:rPr>
          <w:b/>
          <w:color w:val="000000" w:themeColor="text1"/>
        </w:rPr>
        <w:t>4 мая</w:t>
      </w:r>
      <w:r w:rsidR="00AB1903" w:rsidRPr="00AB1903">
        <w:rPr>
          <w:b/>
          <w:color w:val="000000" w:themeColor="text1"/>
        </w:rPr>
        <w:t xml:space="preserve"> 2025 года.</w:t>
      </w:r>
      <w:r w:rsidR="00AB1903">
        <w:rPr>
          <w:color w:val="000000" w:themeColor="text1"/>
        </w:rPr>
        <w:t xml:space="preserve"> </w:t>
      </w:r>
    </w:p>
    <w:p w14:paraId="49AFC9C5" w14:textId="69A3BD6D" w:rsidR="00AB1903" w:rsidRDefault="00AB1903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4.2.2. Представление материалов для участия во Всероссийском конкурсе </w:t>
      </w:r>
      <w:r w:rsidR="001758E5">
        <w:rPr>
          <w:color w:val="000000" w:themeColor="text1"/>
        </w:rPr>
        <w:br/>
      </w:r>
      <w:r w:rsidRPr="00D90A57">
        <w:rPr>
          <w:b/>
          <w:color w:val="000000" w:themeColor="text1"/>
        </w:rPr>
        <w:t xml:space="preserve">с </w:t>
      </w:r>
      <w:r>
        <w:rPr>
          <w:b/>
          <w:color w:val="000000" w:themeColor="text1"/>
        </w:rPr>
        <w:t>5 мая</w:t>
      </w:r>
      <w:r w:rsidRPr="00D90A57">
        <w:rPr>
          <w:b/>
          <w:color w:val="000000" w:themeColor="text1"/>
        </w:rPr>
        <w:t xml:space="preserve"> по 31 августа 2025 года включительно</w:t>
      </w:r>
      <w:r>
        <w:rPr>
          <w:color w:val="000000" w:themeColor="text1"/>
        </w:rPr>
        <w:t>.</w:t>
      </w:r>
    </w:p>
    <w:p w14:paraId="16A0A574" w14:textId="5DAB49F2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3</w:t>
      </w:r>
      <w:r>
        <w:rPr>
          <w:color w:val="000000" w:themeColor="text1"/>
        </w:rPr>
        <w:t xml:space="preserve">. Определение победителей Всероссийского конкурса в разрезе категорий и номинаций </w:t>
      </w:r>
      <w:r w:rsidRPr="00D90A57">
        <w:rPr>
          <w:b/>
          <w:color w:val="000000" w:themeColor="text1"/>
        </w:rPr>
        <w:t>с 1 по 30 сентября 2025 года</w:t>
      </w:r>
      <w:r>
        <w:rPr>
          <w:color w:val="000000" w:themeColor="text1"/>
        </w:rPr>
        <w:t>.</w:t>
      </w:r>
    </w:p>
    <w:p w14:paraId="2BF80BCA" w14:textId="3F4E852A" w:rsidR="0054086D" w:rsidRDefault="0054086D" w:rsidP="0054086D">
      <w:pPr>
        <w:pStyle w:val="a3"/>
        <w:widowControl/>
        <w:ind w:left="0" w:firstLine="709"/>
        <w:rPr>
          <w:b/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4</w:t>
      </w:r>
      <w:r>
        <w:rPr>
          <w:color w:val="000000" w:themeColor="text1"/>
        </w:rPr>
        <w:t xml:space="preserve">. Проведение </w:t>
      </w:r>
      <w:r w:rsidRPr="00317B6E">
        <w:rPr>
          <w:color w:val="000000" w:themeColor="text1"/>
        </w:rPr>
        <w:t>муниципальн</w:t>
      </w:r>
      <w:r>
        <w:rPr>
          <w:color w:val="000000" w:themeColor="text1"/>
        </w:rPr>
        <w:t>ой</w:t>
      </w:r>
      <w:r w:rsidRPr="00317B6E">
        <w:rPr>
          <w:color w:val="000000" w:themeColor="text1"/>
        </w:rPr>
        <w:t xml:space="preserve"> гостин</w:t>
      </w:r>
      <w:r>
        <w:rPr>
          <w:color w:val="000000" w:themeColor="text1"/>
        </w:rPr>
        <w:t>ой</w:t>
      </w:r>
      <w:r w:rsidRPr="00317B6E">
        <w:rPr>
          <w:color w:val="000000" w:themeColor="text1"/>
        </w:rPr>
        <w:t xml:space="preserve"> в рамках программы </w:t>
      </w:r>
      <w:r>
        <w:rPr>
          <w:color w:val="000000" w:themeColor="text1"/>
        </w:rPr>
        <w:t>XVI </w:t>
      </w:r>
      <w:r w:rsidRPr="00317B6E">
        <w:rPr>
          <w:color w:val="000000" w:themeColor="text1"/>
        </w:rPr>
        <w:t xml:space="preserve">Всероссийского форума «Вместе – ради детей!» </w:t>
      </w:r>
      <w:r>
        <w:rPr>
          <w:color w:val="000000" w:themeColor="text1"/>
        </w:rPr>
        <w:t xml:space="preserve">(г. Ульяновск) </w:t>
      </w:r>
      <w:r>
        <w:rPr>
          <w:color w:val="000000" w:themeColor="text1"/>
        </w:rPr>
        <w:br/>
      </w:r>
      <w:r w:rsidRPr="00D90A57">
        <w:rPr>
          <w:color w:val="000000" w:themeColor="text1"/>
        </w:rPr>
        <w:t>в сентябре 2025 года.</w:t>
      </w:r>
    </w:p>
    <w:p w14:paraId="65E90425" w14:textId="2D974E92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5</w:t>
      </w:r>
      <w:r>
        <w:rPr>
          <w:color w:val="000000" w:themeColor="text1"/>
        </w:rPr>
        <w:t xml:space="preserve">. Встреча победителей </w:t>
      </w:r>
      <w:r w:rsidRPr="00317B6E">
        <w:rPr>
          <w:bCs/>
          <w:color w:val="000000" w:themeColor="text1"/>
        </w:rPr>
        <w:t>Всероссийского конкурса «Города для детей.</w:t>
      </w:r>
      <w:r>
        <w:rPr>
          <w:bCs/>
          <w:color w:val="000000" w:themeColor="text1"/>
        </w:rPr>
        <w:t> </w:t>
      </w:r>
      <w:r w:rsidRPr="00317B6E">
        <w:rPr>
          <w:bCs/>
          <w:color w:val="000000" w:themeColor="text1"/>
        </w:rPr>
        <w:t>2025» (Совет Федерации</w:t>
      </w:r>
      <w:r w:rsidRPr="00317B6E">
        <w:rPr>
          <w:color w:val="000000" w:themeColor="text1"/>
        </w:rPr>
        <w:t xml:space="preserve"> </w:t>
      </w:r>
      <w:r w:rsidRPr="00317B6E">
        <w:rPr>
          <w:bCs/>
          <w:color w:val="000000" w:themeColor="text1"/>
        </w:rPr>
        <w:t>Федерального Собрания Российской Федерации, г.</w:t>
      </w:r>
      <w:r>
        <w:rPr>
          <w:bCs/>
          <w:color w:val="000000" w:themeColor="text1"/>
        </w:rPr>
        <w:t> </w:t>
      </w:r>
      <w:r w:rsidRPr="00317B6E">
        <w:rPr>
          <w:bCs/>
          <w:color w:val="000000" w:themeColor="text1"/>
        </w:rPr>
        <w:t>Москва)</w:t>
      </w:r>
      <w:r>
        <w:rPr>
          <w:bCs/>
          <w:color w:val="000000" w:themeColor="text1"/>
        </w:rPr>
        <w:t xml:space="preserve"> </w:t>
      </w:r>
      <w:r w:rsidRPr="00D90A57">
        <w:rPr>
          <w:bCs/>
          <w:color w:val="000000" w:themeColor="text1"/>
        </w:rPr>
        <w:t>в ноябре 2025 года</w:t>
      </w:r>
      <w:r>
        <w:rPr>
          <w:bCs/>
          <w:color w:val="000000" w:themeColor="text1"/>
        </w:rPr>
        <w:t>.</w:t>
      </w:r>
    </w:p>
    <w:p w14:paraId="3750EF63" w14:textId="4D6C0035" w:rsidR="0054086D" w:rsidRDefault="0054086D" w:rsidP="0054086D">
      <w:pPr>
        <w:pStyle w:val="a3"/>
        <w:widowControl/>
        <w:ind w:left="0" w:firstLine="709"/>
        <w:rPr>
          <w:color w:val="000000" w:themeColor="text1"/>
        </w:rPr>
      </w:pPr>
      <w:r>
        <w:rPr>
          <w:color w:val="000000" w:themeColor="text1"/>
        </w:rPr>
        <w:t>4.2.</w:t>
      </w:r>
      <w:r w:rsidR="001758E5">
        <w:rPr>
          <w:color w:val="000000" w:themeColor="text1"/>
        </w:rPr>
        <w:t>6</w:t>
      </w:r>
      <w:r>
        <w:rPr>
          <w:color w:val="000000" w:themeColor="text1"/>
        </w:rPr>
        <w:t>. </w:t>
      </w:r>
      <w:r>
        <w:rPr>
          <w:bCs/>
          <w:color w:val="000000" w:themeColor="text1"/>
        </w:rPr>
        <w:t>И</w:t>
      </w:r>
      <w:r w:rsidRPr="00317B6E">
        <w:rPr>
          <w:bCs/>
          <w:color w:val="000000" w:themeColor="text1"/>
        </w:rPr>
        <w:t>здание Фондом каталога эффективных муниципальных практик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br/>
        <w:t>в декабре 2025 года.</w:t>
      </w:r>
    </w:p>
    <w:p w14:paraId="1258AE52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5E5BE082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4D341BBE" w14:textId="77777777" w:rsidR="00B44801" w:rsidRDefault="00B44801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</w:p>
    <w:p w14:paraId="57CA25D2" w14:textId="05C0B6DE" w:rsidR="0054086D" w:rsidRDefault="0054086D" w:rsidP="0054086D">
      <w:pPr>
        <w:pStyle w:val="a5"/>
        <w:tabs>
          <w:tab w:val="left" w:pos="2736"/>
        </w:tabs>
        <w:ind w:left="0"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 Порядок участия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</w:t>
      </w:r>
      <w:r>
        <w:rPr>
          <w:color w:val="000000" w:themeColor="text1"/>
          <w:spacing w:val="-4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Всероссийском</w:t>
      </w:r>
      <w:r>
        <w:rPr>
          <w:color w:val="000000" w:themeColor="text1"/>
          <w:spacing w:val="-3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конкурсе</w:t>
      </w:r>
    </w:p>
    <w:p w14:paraId="0119D856" w14:textId="77777777" w:rsidR="0054086D" w:rsidRDefault="0054086D" w:rsidP="0054086D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578D160F" w14:textId="77777777" w:rsidR="0054086D" w:rsidRDefault="0054086D" w:rsidP="0054086D">
      <w:pPr>
        <w:pStyle w:val="a3"/>
        <w:widowControl/>
        <w:spacing w:line="120" w:lineRule="auto"/>
        <w:ind w:left="0"/>
        <w:rPr>
          <w:color w:val="000000" w:themeColor="text1"/>
        </w:rPr>
      </w:pPr>
    </w:p>
    <w:p w14:paraId="5A942DD7" w14:textId="77777777" w:rsidR="0054086D" w:rsidRDefault="0054086D" w:rsidP="0054086D">
      <w:pPr>
        <w:pStyle w:val="a3"/>
        <w:widowControl/>
        <w:ind w:left="0" w:firstLine="709"/>
        <w:rPr>
          <w:color w:val="000000" w:themeColor="text1"/>
          <w:spacing w:val="-2"/>
        </w:rPr>
      </w:pPr>
      <w:r>
        <w:rPr>
          <w:color w:val="000000" w:themeColor="text1"/>
        </w:rPr>
        <w:lastRenderedPageBreak/>
        <w:t>5.1. Информационной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площадкой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Всероссийского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конкурса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является</w:t>
      </w:r>
      <w:r>
        <w:rPr>
          <w:color w:val="000000" w:themeColor="text1"/>
          <w:spacing w:val="1"/>
        </w:rPr>
        <w:t xml:space="preserve"> сайт </w:t>
      </w:r>
      <w:r>
        <w:rPr>
          <w:color w:val="000000" w:themeColor="text1"/>
        </w:rPr>
        <w:t>Фонда</w:t>
      </w:r>
      <w:r>
        <w:rPr>
          <w:color w:val="000000" w:themeColor="text1"/>
          <w:spacing w:val="-2"/>
        </w:rPr>
        <w:t xml:space="preserve"> </w:t>
      </w:r>
      <w:hyperlink r:id="rId8" w:history="1">
        <w:r>
          <w:rPr>
            <w:rStyle w:val="a7"/>
            <w:color w:val="000000" w:themeColor="text1"/>
            <w:spacing w:val="-2"/>
            <w:lang w:val="en-US"/>
          </w:rPr>
          <w:t>www</w:t>
        </w:r>
        <w:r>
          <w:rPr>
            <w:rStyle w:val="a7"/>
            <w:color w:val="000000" w:themeColor="text1"/>
            <w:spacing w:val="-2"/>
          </w:rPr>
          <w:t>.fond-detyam.ru</w:t>
        </w:r>
      </w:hyperlink>
      <w:r>
        <w:rPr>
          <w:color w:val="000000" w:themeColor="text1"/>
          <w:spacing w:val="-2"/>
        </w:rPr>
        <w:t>, где размещается информация о ходе проведения Всероссийского конкурса.</w:t>
      </w:r>
    </w:p>
    <w:p w14:paraId="01AF8819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5.2. </w:t>
      </w:r>
      <w:r w:rsidRPr="00D90A57">
        <w:rPr>
          <w:color w:val="000000" w:themeColor="text1"/>
        </w:rPr>
        <w:t>Заявки</w:t>
      </w:r>
      <w:r>
        <w:rPr>
          <w:color w:val="000000" w:themeColor="text1"/>
        </w:rPr>
        <w:t xml:space="preserve"> на участие </w:t>
      </w:r>
      <w:r>
        <w:rPr>
          <w:color w:val="000000" w:themeColor="text1"/>
          <w:spacing w:val="1"/>
        </w:rPr>
        <w:t xml:space="preserve">во </w:t>
      </w:r>
      <w:r>
        <w:rPr>
          <w:color w:val="000000" w:themeColor="text1"/>
        </w:rPr>
        <w:t xml:space="preserve">Всероссийском конкурсе от муниципальных </w:t>
      </w:r>
      <w:r w:rsidRPr="008905C5">
        <w:rPr>
          <w:color w:val="000000" w:themeColor="text1"/>
        </w:rPr>
        <w:t>образований принимаются в электронном виде на платформе Фонда https://конкурсыфонда.рф/.</w:t>
      </w:r>
    </w:p>
    <w:p w14:paraId="4604C547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5.3. Участники Всероссийского конкурса:</w:t>
      </w:r>
    </w:p>
    <w:p w14:paraId="4011165A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выполняют социально значимые мероприятия, соответствующие номинациям Всероссийского конкурса, в том числе, приуроченные ко Дню семьи, любви и верности;</w:t>
      </w:r>
    </w:p>
    <w:p w14:paraId="6A935834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обеспечивают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участие</w:t>
      </w:r>
      <w:r w:rsidRPr="008905C5">
        <w:rPr>
          <w:color w:val="000000" w:themeColor="text1"/>
          <w:spacing w:val="1"/>
        </w:rPr>
        <w:t xml:space="preserve"> в </w:t>
      </w:r>
      <w:r w:rsidRPr="008905C5">
        <w:rPr>
          <w:color w:val="000000" w:themeColor="text1"/>
        </w:rPr>
        <w:t>социально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значимых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 xml:space="preserve">мероприятиях Всероссийского конкура </w:t>
      </w:r>
      <w:r w:rsidRPr="008905C5">
        <w:rPr>
          <w:color w:val="000000" w:themeColor="text1"/>
          <w:spacing w:val="1"/>
        </w:rPr>
        <w:t xml:space="preserve">детей </w:t>
      </w:r>
      <w:r w:rsidRPr="008905C5">
        <w:rPr>
          <w:color w:val="000000" w:themeColor="text1"/>
        </w:rPr>
        <w:t>и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семей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детьми,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том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числе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находящихся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трудной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жизненной ситуации;</w:t>
      </w:r>
    </w:p>
    <w:p w14:paraId="31ABB71B" w14:textId="428E59EF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обеспечивают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освещение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участия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муниципального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образования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во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Всероссийском конкурсе в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средствах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массовой информации и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на других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общедоступных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информационных</w:t>
      </w:r>
      <w:r w:rsidRPr="008905C5">
        <w:rPr>
          <w:color w:val="000000" w:themeColor="text1"/>
          <w:spacing w:val="1"/>
        </w:rPr>
        <w:t xml:space="preserve"> </w:t>
      </w:r>
      <w:r w:rsidRPr="008905C5">
        <w:rPr>
          <w:color w:val="000000" w:themeColor="text1"/>
        </w:rPr>
        <w:t>ресурсах</w:t>
      </w:r>
      <w:r w:rsidR="001758E5">
        <w:rPr>
          <w:color w:val="000000" w:themeColor="text1"/>
        </w:rPr>
        <w:t>;</w:t>
      </w:r>
    </w:p>
    <w:p w14:paraId="6A1CEE94" w14:textId="4C4B56E8" w:rsidR="001758E5" w:rsidRPr="008905C5" w:rsidRDefault="001758E5" w:rsidP="0054086D">
      <w:pPr>
        <w:pStyle w:val="a3"/>
        <w:spacing w:before="1"/>
        <w:ind w:left="0" w:firstLine="709"/>
        <w:rPr>
          <w:color w:val="000000" w:themeColor="text1"/>
        </w:rPr>
      </w:pPr>
      <w:r w:rsidRPr="001758E5">
        <w:rPr>
          <w:color w:val="000000" w:themeColor="text1"/>
        </w:rPr>
        <w:t>реализуют практики помощи детям и семьям с детьми, находящимся в трудной жизненной ситуации.</w:t>
      </w:r>
    </w:p>
    <w:p w14:paraId="239C5616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5.4. При выполнении социально значимых мероприятий и их информационном освещении участники Всероссийского конкурса используют название конкурса «Всероссийский конкурс «Города для детей. 2025» и логотип Всероссийского конкурса (Приложение 1).</w:t>
      </w:r>
    </w:p>
    <w:p w14:paraId="3F9F4436" w14:textId="13057E7F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5.5. Материалы представляются муниципальными образованиями на Всероссийский конкурс по форме</w:t>
      </w:r>
      <w:r>
        <w:rPr>
          <w:color w:val="000000" w:themeColor="text1"/>
        </w:rPr>
        <w:t xml:space="preserve"> </w:t>
      </w:r>
      <w:r w:rsidRPr="008905C5">
        <w:rPr>
          <w:color w:val="000000" w:themeColor="text1"/>
        </w:rPr>
        <w:t>Приложени</w:t>
      </w:r>
      <w:r>
        <w:rPr>
          <w:color w:val="000000" w:themeColor="text1"/>
        </w:rPr>
        <w:t>я</w:t>
      </w:r>
      <w:r w:rsidRPr="008905C5">
        <w:rPr>
          <w:color w:val="000000" w:themeColor="text1"/>
        </w:rPr>
        <w:t xml:space="preserve"> 2</w:t>
      </w:r>
      <w:r>
        <w:rPr>
          <w:color w:val="000000" w:themeColor="text1"/>
        </w:rPr>
        <w:t xml:space="preserve"> к настоящему Положению</w:t>
      </w:r>
      <w:r w:rsidRPr="008905C5">
        <w:rPr>
          <w:color w:val="000000" w:themeColor="text1"/>
        </w:rPr>
        <w:t>.</w:t>
      </w:r>
    </w:p>
    <w:p w14:paraId="5C08AAA0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5.6. Для участия во Всероссийском конкурсе муниципальные образования самостоятельно определяют не менее 2 (двух) номинаций, указанных в п. 4.1. Положения, в рамках которых будут представлять материалы.</w:t>
      </w:r>
    </w:p>
    <w:p w14:paraId="5386A240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5.7. Материалы участников Всероссийского конкурса, не отвечающие требованиям настоящего Положения, не рассматриваются.</w:t>
      </w:r>
    </w:p>
    <w:p w14:paraId="6F0B6131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5.8. Организаторы Всероссийского конкурса имеют право на использование, распространение и тиражирование всех материалов, представляемых участниками Всероссийского конкурса.</w:t>
      </w:r>
      <w:r>
        <w:rPr>
          <w:color w:val="000000" w:themeColor="text1"/>
        </w:rPr>
        <w:t xml:space="preserve"> </w:t>
      </w:r>
    </w:p>
    <w:p w14:paraId="229C7CE1" w14:textId="3F59E9D4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>
        <w:rPr>
          <w:color w:val="000000" w:themeColor="text1"/>
        </w:rPr>
        <w:t>5.9. </w:t>
      </w:r>
      <w:r w:rsidRPr="00236E2E">
        <w:rPr>
          <w:color w:val="000000" w:themeColor="text1"/>
        </w:rPr>
        <w:t>Все материалы представляются с соблюдением авторских прав на использование фото-</w:t>
      </w:r>
      <w:r w:rsidR="001758E5">
        <w:rPr>
          <w:color w:val="000000" w:themeColor="text1"/>
        </w:rPr>
        <w:t xml:space="preserve">, </w:t>
      </w:r>
      <w:r w:rsidRPr="00236E2E">
        <w:rPr>
          <w:color w:val="000000" w:themeColor="text1"/>
        </w:rPr>
        <w:t>виде</w:t>
      </w:r>
      <w:r w:rsidR="001758E5">
        <w:rPr>
          <w:color w:val="000000" w:themeColor="text1"/>
        </w:rPr>
        <w:t>о</w:t>
      </w:r>
      <w:r w:rsidRPr="00236E2E">
        <w:rPr>
          <w:color w:val="000000" w:themeColor="text1"/>
        </w:rPr>
        <w:t>материалов.</w:t>
      </w:r>
      <w:r>
        <w:rPr>
          <w:color w:val="000000" w:themeColor="text1"/>
        </w:rPr>
        <w:t xml:space="preserve"> </w:t>
      </w:r>
      <w:r w:rsidRPr="00FB0473">
        <w:rPr>
          <w:color w:val="000000" w:themeColor="text1"/>
        </w:rPr>
        <w:t xml:space="preserve">Организаторы и </w:t>
      </w:r>
      <w:r w:rsidR="001758E5">
        <w:rPr>
          <w:color w:val="000000" w:themeColor="text1"/>
        </w:rPr>
        <w:t>о</w:t>
      </w:r>
      <w:r w:rsidRPr="00FB0473">
        <w:rPr>
          <w:color w:val="000000" w:themeColor="text1"/>
        </w:rPr>
        <w:t xml:space="preserve">ргкомитет Всероссийского конкурса не несут ответственности за нарушение его участниками </w:t>
      </w:r>
      <w:r w:rsidR="001758E5" w:rsidRPr="00FB0473">
        <w:rPr>
          <w:color w:val="000000" w:themeColor="text1"/>
        </w:rPr>
        <w:t xml:space="preserve">данного </w:t>
      </w:r>
      <w:r w:rsidRPr="00FB0473">
        <w:rPr>
          <w:color w:val="000000" w:themeColor="text1"/>
        </w:rPr>
        <w:t>пункт</w:t>
      </w:r>
      <w:r w:rsidR="001758E5">
        <w:rPr>
          <w:color w:val="000000" w:themeColor="text1"/>
        </w:rPr>
        <w:t>а</w:t>
      </w:r>
      <w:r w:rsidRPr="00FB0473">
        <w:rPr>
          <w:color w:val="000000" w:themeColor="text1"/>
        </w:rPr>
        <w:t xml:space="preserve"> Положения</w:t>
      </w:r>
      <w:r>
        <w:rPr>
          <w:color w:val="000000" w:themeColor="text1"/>
        </w:rPr>
        <w:t>.</w:t>
      </w:r>
    </w:p>
    <w:bookmarkEnd w:id="0"/>
    <w:p w14:paraId="686F82C0" w14:textId="77777777" w:rsidR="0054086D" w:rsidRPr="008905C5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18F7F6BD" w14:textId="77777777" w:rsidR="0054086D" w:rsidRPr="008905C5" w:rsidRDefault="0054086D" w:rsidP="0054086D">
      <w:pPr>
        <w:tabs>
          <w:tab w:val="left" w:pos="2234"/>
        </w:tabs>
        <w:ind w:firstLine="709"/>
        <w:jc w:val="center"/>
        <w:rPr>
          <w:color w:val="000000" w:themeColor="text1"/>
          <w:sz w:val="26"/>
          <w:szCs w:val="26"/>
        </w:rPr>
      </w:pPr>
      <w:r w:rsidRPr="008905C5">
        <w:rPr>
          <w:color w:val="000000" w:themeColor="text1"/>
          <w:sz w:val="26"/>
          <w:szCs w:val="26"/>
        </w:rPr>
        <w:t>6. Определение</w:t>
      </w:r>
      <w:r w:rsidRPr="008905C5">
        <w:rPr>
          <w:color w:val="000000" w:themeColor="text1"/>
          <w:spacing w:val="-4"/>
          <w:sz w:val="26"/>
          <w:szCs w:val="26"/>
        </w:rPr>
        <w:t xml:space="preserve"> </w:t>
      </w:r>
      <w:r w:rsidRPr="008905C5">
        <w:rPr>
          <w:color w:val="000000" w:themeColor="text1"/>
          <w:sz w:val="26"/>
          <w:szCs w:val="26"/>
        </w:rPr>
        <w:t>победителей Всероссийского</w:t>
      </w:r>
      <w:r w:rsidRPr="008905C5">
        <w:rPr>
          <w:color w:val="000000" w:themeColor="text1"/>
          <w:spacing w:val="-2"/>
          <w:sz w:val="26"/>
          <w:szCs w:val="26"/>
        </w:rPr>
        <w:t xml:space="preserve"> </w:t>
      </w:r>
      <w:r w:rsidRPr="008905C5">
        <w:rPr>
          <w:color w:val="000000" w:themeColor="text1"/>
          <w:sz w:val="26"/>
          <w:szCs w:val="26"/>
        </w:rPr>
        <w:t>конкурса</w:t>
      </w:r>
    </w:p>
    <w:p w14:paraId="7BC17537" w14:textId="77777777" w:rsidR="0054086D" w:rsidRPr="008905C5" w:rsidRDefault="0054086D" w:rsidP="0054086D">
      <w:pPr>
        <w:pStyle w:val="a3"/>
        <w:spacing w:line="120" w:lineRule="auto"/>
        <w:ind w:left="0"/>
        <w:rPr>
          <w:color w:val="000000" w:themeColor="text1"/>
        </w:rPr>
      </w:pPr>
    </w:p>
    <w:p w14:paraId="47BAC6E6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 xml:space="preserve">6.1. Подведение итогов Всероссийского конкурса и определение его победителей </w:t>
      </w:r>
      <w:r>
        <w:rPr>
          <w:color w:val="000000" w:themeColor="text1"/>
        </w:rPr>
        <w:t xml:space="preserve">по номинациям </w:t>
      </w:r>
      <w:r w:rsidRPr="008905C5">
        <w:rPr>
          <w:color w:val="000000" w:themeColor="text1"/>
        </w:rPr>
        <w:t>в</w:t>
      </w:r>
      <w:r>
        <w:rPr>
          <w:color w:val="000000" w:themeColor="text1"/>
        </w:rPr>
        <w:t xml:space="preserve"> разрезе</w:t>
      </w:r>
      <w:r w:rsidRPr="008905C5">
        <w:rPr>
          <w:color w:val="000000" w:themeColor="text1"/>
        </w:rPr>
        <w:t xml:space="preserve"> категори</w:t>
      </w:r>
      <w:r>
        <w:rPr>
          <w:color w:val="000000" w:themeColor="text1"/>
        </w:rPr>
        <w:t>й</w:t>
      </w:r>
      <w:r w:rsidRPr="008905C5">
        <w:rPr>
          <w:color w:val="000000" w:themeColor="text1"/>
        </w:rPr>
        <w:t xml:space="preserve"> осуществляется по итогам рассмотрения и оценки представленных участниками материалов.</w:t>
      </w:r>
    </w:p>
    <w:p w14:paraId="636D5293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 xml:space="preserve">6.2. Оценка материалов участников для определения </w:t>
      </w:r>
      <w:r>
        <w:rPr>
          <w:color w:val="000000" w:themeColor="text1"/>
        </w:rPr>
        <w:t>победителей</w:t>
      </w:r>
      <w:r w:rsidRPr="008905C5">
        <w:rPr>
          <w:color w:val="000000" w:themeColor="text1"/>
        </w:rPr>
        <w:t xml:space="preserve"> Всероссийского конкурса осуществляется</w:t>
      </w:r>
      <w:r>
        <w:rPr>
          <w:color w:val="000000" w:themeColor="text1"/>
        </w:rPr>
        <w:t xml:space="preserve"> по следующим критериям</w:t>
      </w:r>
      <w:r w:rsidRPr="008905C5">
        <w:rPr>
          <w:color w:val="000000" w:themeColor="text1"/>
        </w:rPr>
        <w:t xml:space="preserve">: </w:t>
      </w:r>
    </w:p>
    <w:p w14:paraId="7405B641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6.2.1. Активность участника:</w:t>
      </w:r>
    </w:p>
    <w:p w14:paraId="1A2DC830" w14:textId="77777777" w:rsidR="0054086D" w:rsidRPr="008905C5" w:rsidRDefault="0054086D" w:rsidP="0054086D">
      <w:pPr>
        <w:pStyle w:val="a3"/>
        <w:numPr>
          <w:ilvl w:val="0"/>
          <w:numId w:val="3"/>
        </w:numPr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количество номинаций Всероссийского конкурса, по которым участник представил материалы</w:t>
      </w:r>
      <w:r>
        <w:rPr>
          <w:color w:val="000000" w:themeColor="text1"/>
        </w:rPr>
        <w:t>;</w:t>
      </w:r>
      <w:bookmarkStart w:id="2" w:name="_GoBack"/>
      <w:bookmarkEnd w:id="2"/>
    </w:p>
    <w:p w14:paraId="6965948E" w14:textId="5247AC90" w:rsidR="0054086D" w:rsidRPr="008905C5" w:rsidRDefault="0054086D" w:rsidP="0054086D">
      <w:pPr>
        <w:pStyle w:val="a3"/>
        <w:numPr>
          <w:ilvl w:val="0"/>
          <w:numId w:val="3"/>
        </w:numPr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соответствие представленн</w:t>
      </w:r>
      <w:r w:rsidR="001758E5">
        <w:rPr>
          <w:color w:val="000000" w:themeColor="text1"/>
        </w:rPr>
        <w:t>ых</w:t>
      </w:r>
      <w:r w:rsidRPr="008905C5">
        <w:rPr>
          <w:color w:val="000000" w:themeColor="text1"/>
        </w:rPr>
        <w:t xml:space="preserve"> участником </w:t>
      </w:r>
      <w:r w:rsidR="001758E5">
        <w:rPr>
          <w:color w:val="000000" w:themeColor="text1"/>
        </w:rPr>
        <w:t>материалов</w:t>
      </w:r>
      <w:r w:rsidRPr="008905C5">
        <w:rPr>
          <w:color w:val="000000" w:themeColor="text1"/>
        </w:rPr>
        <w:t xml:space="preserve"> номинации Всероссийского конкурса;</w:t>
      </w:r>
    </w:p>
    <w:p w14:paraId="7900F17C" w14:textId="77777777" w:rsidR="0054086D" w:rsidRPr="008905C5" w:rsidRDefault="0054086D" w:rsidP="0054086D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lastRenderedPageBreak/>
        <w:t>количество выполненных участником социально значимых мероприятий в рамках выбранной номинации Всероссийского конкурса;</w:t>
      </w:r>
    </w:p>
    <w:p w14:paraId="343D2373" w14:textId="77777777" w:rsidR="0054086D" w:rsidRPr="008905C5" w:rsidRDefault="0054086D" w:rsidP="0054086D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наличие фото и видеоматериалов, дополнительных материалов, иллюстрирующих реализованные участниками социально значимые мероприятия в рамках выбранной номинации Всероссийского конкурса.</w:t>
      </w:r>
    </w:p>
    <w:p w14:paraId="2885C0EE" w14:textId="77777777" w:rsidR="0054086D" w:rsidRPr="008905C5" w:rsidRDefault="0054086D" w:rsidP="0054086D">
      <w:pPr>
        <w:pStyle w:val="a3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6.2.2. Эффективность муниципальной практики:</w:t>
      </w:r>
    </w:p>
    <w:p w14:paraId="2E472F3F" w14:textId="5D632CC8" w:rsidR="0054086D" w:rsidRPr="008905C5" w:rsidRDefault="00727834" w:rsidP="00727834">
      <w:pPr>
        <w:pStyle w:val="a3"/>
        <w:widowControl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содержание практики (</w:t>
      </w:r>
      <w:r w:rsidR="0054086D">
        <w:rPr>
          <w:color w:val="000000" w:themeColor="text1"/>
        </w:rPr>
        <w:t>значимость и влияние практики на целевую группу</w:t>
      </w:r>
      <w:r w:rsidR="0054086D" w:rsidRPr="008905C5">
        <w:rPr>
          <w:color w:val="000000" w:themeColor="text1"/>
        </w:rPr>
        <w:t>)</w:t>
      </w:r>
      <w:r w:rsidR="0054086D">
        <w:rPr>
          <w:color w:val="000000" w:themeColor="text1"/>
        </w:rPr>
        <w:t>;</w:t>
      </w:r>
    </w:p>
    <w:p w14:paraId="7BEC53FB" w14:textId="465E458C" w:rsidR="0054086D" w:rsidRPr="008905C5" w:rsidRDefault="00727834" w:rsidP="00727834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оригинальность</w:t>
      </w:r>
      <w:r w:rsidR="0054086D">
        <w:rPr>
          <w:color w:val="000000" w:themeColor="text1"/>
        </w:rPr>
        <w:t xml:space="preserve">, </w:t>
      </w:r>
      <w:r w:rsidR="0054086D" w:rsidRPr="008905C5">
        <w:rPr>
          <w:color w:val="000000" w:themeColor="text1"/>
        </w:rPr>
        <w:t xml:space="preserve">уникальность </w:t>
      </w:r>
      <w:r w:rsidR="0054086D">
        <w:rPr>
          <w:color w:val="000000" w:themeColor="text1"/>
        </w:rPr>
        <w:t>практики</w:t>
      </w:r>
      <w:r w:rsidR="0054086D" w:rsidRPr="008905C5">
        <w:rPr>
          <w:color w:val="000000" w:themeColor="text1"/>
        </w:rPr>
        <w:t>;</w:t>
      </w:r>
    </w:p>
    <w:p w14:paraId="345ECB0E" w14:textId="299EECE5" w:rsidR="0054086D" w:rsidRPr="008905C5" w:rsidRDefault="00727834" w:rsidP="00727834">
      <w:pPr>
        <w:pStyle w:val="a3"/>
        <w:numPr>
          <w:ilvl w:val="0"/>
          <w:numId w:val="3"/>
        </w:numPr>
        <w:ind w:left="0" w:firstLine="709"/>
        <w:rPr>
          <w:color w:val="000000" w:themeColor="text1"/>
        </w:rPr>
      </w:pPr>
      <w:r>
        <w:rPr>
          <w:color w:val="000000" w:themeColor="text1"/>
          <w:lang w:val="en-US"/>
        </w:rPr>
        <w:t> </w:t>
      </w:r>
      <w:r w:rsidR="0054086D" w:rsidRPr="008905C5">
        <w:rPr>
          <w:color w:val="000000" w:themeColor="text1"/>
        </w:rPr>
        <w:t>тиражируемость</w:t>
      </w:r>
      <w:r w:rsidR="0054086D">
        <w:rPr>
          <w:color w:val="000000" w:themeColor="text1"/>
        </w:rPr>
        <w:t xml:space="preserve">, </w:t>
      </w:r>
      <w:r w:rsidR="0054086D" w:rsidRPr="008905C5">
        <w:rPr>
          <w:color w:val="000000" w:themeColor="text1"/>
        </w:rPr>
        <w:t xml:space="preserve">воспроизводимость </w:t>
      </w:r>
      <w:r w:rsidR="0054086D">
        <w:rPr>
          <w:color w:val="000000" w:themeColor="text1"/>
        </w:rPr>
        <w:t>практики</w:t>
      </w:r>
      <w:r w:rsidR="0054086D" w:rsidRPr="008905C5">
        <w:rPr>
          <w:color w:val="000000" w:themeColor="text1"/>
        </w:rPr>
        <w:t>.</w:t>
      </w:r>
    </w:p>
    <w:p w14:paraId="33A0B021" w14:textId="77777777" w:rsidR="0054086D" w:rsidRPr="008905C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8905C5">
        <w:rPr>
          <w:color w:val="000000" w:themeColor="text1"/>
        </w:rPr>
        <w:t>6.</w:t>
      </w:r>
      <w:r>
        <w:rPr>
          <w:color w:val="000000" w:themeColor="text1"/>
        </w:rPr>
        <w:t>3</w:t>
      </w:r>
      <w:r w:rsidRPr="008905C5">
        <w:rPr>
          <w:color w:val="000000" w:themeColor="text1"/>
        </w:rPr>
        <w:t>.</w:t>
      </w:r>
      <w:r>
        <w:rPr>
          <w:color w:val="000000" w:themeColor="text1"/>
        </w:rPr>
        <w:t> Победители</w:t>
      </w:r>
      <w:r w:rsidRPr="008905C5">
        <w:rPr>
          <w:color w:val="000000" w:themeColor="text1"/>
        </w:rPr>
        <w:t xml:space="preserve"> Всероссийского конкурса награждаются дипломами Всероссийского конкурса и приглашаются для участия в церемонии чествования победителей Всероссийского конкурса «Города для детей. 2025» </w:t>
      </w:r>
      <w:r w:rsidRPr="008905C5">
        <w:rPr>
          <w:color w:val="000000" w:themeColor="text1"/>
        </w:rPr>
        <w:br/>
        <w:t>(Совет Федерации Федерального Собрания Российской Федерации, г. Москва).</w:t>
      </w:r>
    </w:p>
    <w:p w14:paraId="3691A5E0" w14:textId="59AD63AC" w:rsidR="0054086D" w:rsidRPr="00534156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 w:rsidRPr="00534156">
        <w:rPr>
          <w:color w:val="000000" w:themeColor="text1"/>
        </w:rPr>
        <w:t>6.4. Участник</w:t>
      </w:r>
      <w:r>
        <w:rPr>
          <w:color w:val="000000" w:themeColor="text1"/>
        </w:rPr>
        <w:t>и</w:t>
      </w:r>
      <w:r w:rsidRPr="00534156">
        <w:rPr>
          <w:color w:val="000000" w:themeColor="text1"/>
        </w:rPr>
        <w:t xml:space="preserve"> Всероссийского конкурса получают электронный сертификат участника. Макет</w:t>
      </w:r>
      <w:r>
        <w:rPr>
          <w:color w:val="000000" w:themeColor="text1"/>
        </w:rPr>
        <w:t xml:space="preserve"> сертификата</w:t>
      </w:r>
      <w:r w:rsidRPr="00534156">
        <w:rPr>
          <w:color w:val="000000" w:themeColor="text1"/>
        </w:rPr>
        <w:t xml:space="preserve"> доступ</w:t>
      </w:r>
      <w:r>
        <w:rPr>
          <w:color w:val="000000" w:themeColor="text1"/>
        </w:rPr>
        <w:t>ен</w:t>
      </w:r>
      <w:r w:rsidRPr="00534156">
        <w:rPr>
          <w:color w:val="000000" w:themeColor="text1"/>
        </w:rPr>
        <w:t xml:space="preserve"> для скачивания в электронном виде на платформе Фонда </w:t>
      </w:r>
      <w:hyperlink r:id="rId9" w:history="1">
        <w:r w:rsidRPr="005A61F1">
          <w:rPr>
            <w:rStyle w:val="a7"/>
          </w:rPr>
          <w:t>https://конкурсыфонда.рф/</w:t>
        </w:r>
      </w:hyperlink>
      <w:r>
        <w:rPr>
          <w:color w:val="000000" w:themeColor="text1"/>
        </w:rPr>
        <w:t>, начиная с 1 декабря 2025 года.</w:t>
      </w:r>
    </w:p>
    <w:p w14:paraId="5681585D" w14:textId="77777777" w:rsidR="0054086D" w:rsidRPr="005F6545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3B27BB55" w14:textId="77777777" w:rsidR="0054086D" w:rsidRDefault="0054086D" w:rsidP="0054086D">
      <w:pPr>
        <w:rPr>
          <w:color w:val="000000" w:themeColor="text1"/>
          <w:sz w:val="26"/>
          <w:szCs w:val="26"/>
        </w:rPr>
      </w:pPr>
      <w:r>
        <w:rPr>
          <w:color w:val="000000" w:themeColor="text1"/>
        </w:rPr>
        <w:br w:type="page"/>
      </w:r>
    </w:p>
    <w:tbl>
      <w:tblPr>
        <w:tblW w:w="3763" w:type="dxa"/>
        <w:tblInd w:w="6084" w:type="dxa"/>
        <w:tblLook w:val="04A0" w:firstRow="1" w:lastRow="0" w:firstColumn="1" w:lastColumn="0" w:noHBand="0" w:noVBand="1"/>
      </w:tblPr>
      <w:tblGrid>
        <w:gridCol w:w="3763"/>
      </w:tblGrid>
      <w:tr w:rsidR="0054086D" w14:paraId="4E6F895C" w14:textId="77777777" w:rsidTr="005F6545">
        <w:tc>
          <w:tcPr>
            <w:tcW w:w="3763" w:type="dxa"/>
            <w:shd w:val="clear" w:color="auto" w:fill="auto"/>
          </w:tcPr>
          <w:p w14:paraId="7E4A73A8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bookmarkStart w:id="3" w:name="_Hlk190351295"/>
          </w:p>
          <w:p w14:paraId="0943F4B0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14:paraId="0F0EB2C5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к Положению о проведении </w:t>
            </w:r>
          </w:p>
          <w:p w14:paraId="41ECF733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Всероссийского конкурса </w:t>
            </w:r>
          </w:p>
          <w:p w14:paraId="3AD42BE1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«Города для детей. </w:t>
            </w:r>
            <w:r>
              <w:rPr>
                <w:sz w:val="24"/>
                <w:szCs w:val="24"/>
              </w:rPr>
              <w:t>2025</w:t>
            </w:r>
            <w:r w:rsidRPr="007E470F">
              <w:rPr>
                <w:sz w:val="24"/>
                <w:szCs w:val="24"/>
              </w:rPr>
              <w:t>»</w:t>
            </w:r>
          </w:p>
          <w:p w14:paraId="78A43419" w14:textId="77777777" w:rsidR="0054086D" w:rsidRDefault="0054086D" w:rsidP="005F6545">
            <w:pPr>
              <w:pStyle w:val="Iauiue"/>
              <w:ind w:left="743" w:hanging="743"/>
            </w:pPr>
          </w:p>
        </w:tc>
      </w:tr>
      <w:bookmarkEnd w:id="3"/>
    </w:tbl>
    <w:p w14:paraId="27F5660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0C5767E5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03977C3" w14:textId="71A52A59" w:rsidR="0054086D" w:rsidRDefault="0054086D" w:rsidP="0054086D">
      <w:pPr>
        <w:jc w:val="center"/>
        <w:rPr>
          <w:b/>
        </w:rPr>
      </w:pPr>
      <w:r>
        <w:rPr>
          <w:b/>
        </w:rPr>
        <w:t>ЛОГОТИП ВСЕРОССИЙСКОГО КОНКУРСА</w:t>
      </w:r>
      <w:r w:rsidR="00B81AD2">
        <w:rPr>
          <w:rStyle w:val="ac"/>
          <w:b/>
        </w:rPr>
        <w:footnoteReference w:id="1"/>
      </w:r>
    </w:p>
    <w:p w14:paraId="07B436D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27A8255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78ACD7D6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9E12228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6CE82448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  <w:r>
        <w:rPr>
          <w:b/>
          <w:noProof/>
        </w:rPr>
        <w:drawing>
          <wp:inline distT="0" distB="0" distL="0" distR="0" wp14:anchorId="79C258C1" wp14:editId="2FD3DB2D">
            <wp:extent cx="4876800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ity_2024_fi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D080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3F06C0C5" w14:textId="68D88DE5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56C8683A" w14:textId="61535156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3B5D55AD" w14:textId="77777777" w:rsidR="00B81AD2" w:rsidRDefault="00B81AD2" w:rsidP="00B81AD2">
      <w:pPr>
        <w:pStyle w:val="a3"/>
        <w:spacing w:before="1"/>
        <w:ind w:left="0" w:firstLine="709"/>
        <w:rPr>
          <w:color w:val="000000" w:themeColor="text1"/>
        </w:rPr>
      </w:pPr>
    </w:p>
    <w:p w14:paraId="00CCB53A" w14:textId="77777777" w:rsidR="0054086D" w:rsidRPr="00B81AD2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4851288B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6C8D385B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00B7FAE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2D20ABCF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596BF9C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p w14:paraId="1E59CA2E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  <w:sectPr w:rsidR="0054086D" w:rsidSect="006F57B4">
          <w:headerReference w:type="default" r:id="rId11"/>
          <w:footerReference w:type="default" r:id="rId12"/>
          <w:pgSz w:w="11910" w:h="16840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75AE0D24" w14:textId="77777777" w:rsidR="0054086D" w:rsidRDefault="0054086D" w:rsidP="0054086D">
      <w:pPr>
        <w:pStyle w:val="a3"/>
        <w:spacing w:before="1"/>
        <w:ind w:left="0" w:firstLine="709"/>
        <w:rPr>
          <w:color w:val="000000" w:themeColor="text1"/>
        </w:rPr>
      </w:pPr>
    </w:p>
    <w:tbl>
      <w:tblPr>
        <w:tblW w:w="3535" w:type="dxa"/>
        <w:tblInd w:w="12157" w:type="dxa"/>
        <w:tblLook w:val="04A0" w:firstRow="1" w:lastRow="0" w:firstColumn="1" w:lastColumn="0" w:noHBand="0" w:noVBand="1"/>
      </w:tblPr>
      <w:tblGrid>
        <w:gridCol w:w="3535"/>
      </w:tblGrid>
      <w:tr w:rsidR="0054086D" w14:paraId="704EABCB" w14:textId="77777777" w:rsidTr="005F6545">
        <w:tc>
          <w:tcPr>
            <w:tcW w:w="3535" w:type="dxa"/>
            <w:shd w:val="clear" w:color="auto" w:fill="auto"/>
          </w:tcPr>
          <w:p w14:paraId="313B1464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</w:p>
          <w:p w14:paraId="428A12F9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14:paraId="4606C1B5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к Положению о проведении </w:t>
            </w:r>
          </w:p>
          <w:p w14:paraId="0C422223" w14:textId="77777777" w:rsidR="0054086D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Всероссийского конкурса </w:t>
            </w:r>
            <w:r>
              <w:rPr>
                <w:sz w:val="24"/>
                <w:szCs w:val="24"/>
              </w:rPr>
              <w:t xml:space="preserve"> </w:t>
            </w:r>
          </w:p>
          <w:p w14:paraId="602442F9" w14:textId="77777777" w:rsidR="0054086D" w:rsidRPr="007E470F" w:rsidRDefault="0054086D" w:rsidP="005F6545">
            <w:pPr>
              <w:pStyle w:val="Iauiue"/>
              <w:ind w:left="743" w:hanging="743"/>
              <w:rPr>
                <w:sz w:val="24"/>
                <w:szCs w:val="24"/>
              </w:rPr>
            </w:pPr>
            <w:r w:rsidRPr="007E470F">
              <w:rPr>
                <w:sz w:val="24"/>
                <w:szCs w:val="24"/>
              </w:rPr>
              <w:t xml:space="preserve">«Города для детей. </w:t>
            </w:r>
            <w:r>
              <w:rPr>
                <w:sz w:val="24"/>
                <w:szCs w:val="24"/>
              </w:rPr>
              <w:t>2025</w:t>
            </w:r>
            <w:r w:rsidRPr="007E470F">
              <w:rPr>
                <w:sz w:val="24"/>
                <w:szCs w:val="24"/>
              </w:rPr>
              <w:t>»</w:t>
            </w:r>
          </w:p>
          <w:p w14:paraId="6A2A3561" w14:textId="77777777" w:rsidR="0054086D" w:rsidRDefault="0054086D" w:rsidP="005F6545">
            <w:pPr>
              <w:pStyle w:val="Iauiue"/>
              <w:ind w:left="743" w:hanging="743"/>
            </w:pPr>
          </w:p>
        </w:tc>
      </w:tr>
    </w:tbl>
    <w:p w14:paraId="1521779F" w14:textId="77777777" w:rsidR="0054086D" w:rsidRPr="00FB0473" w:rsidRDefault="0054086D" w:rsidP="0054086D">
      <w:pPr>
        <w:jc w:val="center"/>
        <w:rPr>
          <w:b/>
          <w:sz w:val="16"/>
          <w:szCs w:val="16"/>
        </w:rPr>
      </w:pPr>
    </w:p>
    <w:p w14:paraId="7A8562B0" w14:textId="77777777" w:rsidR="00EF0498" w:rsidRDefault="0054086D" w:rsidP="0054086D">
      <w:pPr>
        <w:jc w:val="center"/>
        <w:rPr>
          <w:b/>
        </w:rPr>
      </w:pPr>
      <w:r w:rsidRPr="00FA612D">
        <w:rPr>
          <w:b/>
        </w:rPr>
        <w:t xml:space="preserve">ШАБЛОН </w:t>
      </w:r>
      <w:r>
        <w:rPr>
          <w:b/>
        </w:rPr>
        <w:t xml:space="preserve">МАТЕРИАЛОВ, ПРЕДОСТАВЛЯЕМЫХ МУНИЦИПАЛЬНЫМ </w:t>
      </w:r>
      <w:r w:rsidR="00EF0498">
        <w:rPr>
          <w:b/>
        </w:rPr>
        <w:t>ОБРАЗОВАНИЕМ</w:t>
      </w:r>
      <w:r w:rsidR="00EF0498" w:rsidRPr="00EF0498">
        <w:rPr>
          <w:b/>
        </w:rPr>
        <w:t xml:space="preserve"> </w:t>
      </w:r>
    </w:p>
    <w:p w14:paraId="0D65744C" w14:textId="77777777" w:rsidR="001758E5" w:rsidRDefault="00EF0498" w:rsidP="0054086D">
      <w:pPr>
        <w:jc w:val="center"/>
        <w:rPr>
          <w:b/>
        </w:rPr>
      </w:pPr>
      <w:r>
        <w:rPr>
          <w:b/>
        </w:rPr>
        <w:t>НА ЭЛЕКТРОННОЙ ПЛАТФОРМЕ ФОНДА</w:t>
      </w:r>
      <w:r w:rsidR="001758E5">
        <w:rPr>
          <w:b/>
        </w:rPr>
        <w:t xml:space="preserve"> </w:t>
      </w:r>
    </w:p>
    <w:p w14:paraId="3FF6BF64" w14:textId="082B449B" w:rsidR="0054086D" w:rsidRPr="00EF0498" w:rsidRDefault="001758E5" w:rsidP="0054086D">
      <w:pPr>
        <w:jc w:val="center"/>
        <w:rPr>
          <w:b/>
        </w:rPr>
      </w:pPr>
      <w:r>
        <w:rPr>
          <w:b/>
        </w:rPr>
        <w:t xml:space="preserve"> (</w:t>
      </w:r>
      <w:r w:rsidRPr="001758E5">
        <w:rPr>
          <w:b/>
        </w:rPr>
        <w:t>https://конкурсыфонда.рф/</w:t>
      </w:r>
      <w:r>
        <w:rPr>
          <w:b/>
        </w:rPr>
        <w:t>)</w:t>
      </w:r>
    </w:p>
    <w:p w14:paraId="7A095FEC" w14:textId="77777777" w:rsidR="0054086D" w:rsidRPr="00E379BF" w:rsidRDefault="0054086D" w:rsidP="0054086D">
      <w:pPr>
        <w:ind w:left="360"/>
        <w:jc w:val="center"/>
        <w:rPr>
          <w:b/>
          <w:sz w:val="18"/>
          <w:szCs w:val="12"/>
        </w:rPr>
      </w:pPr>
    </w:p>
    <w:p w14:paraId="54B1C729" w14:textId="77777777" w:rsidR="0054086D" w:rsidRPr="00836DF5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t xml:space="preserve">Раздел 1. Общая информация об участнике </w:t>
      </w:r>
      <w:r>
        <w:rPr>
          <w:b/>
        </w:rPr>
        <w:t>В</w:t>
      </w:r>
      <w:r w:rsidRPr="00836DF5">
        <w:rPr>
          <w:b/>
        </w:rPr>
        <w:t>сероссийского конкурса</w:t>
      </w:r>
    </w:p>
    <w:p w14:paraId="4332556C" w14:textId="77777777" w:rsidR="0054086D" w:rsidRPr="004926B9" w:rsidRDefault="0054086D" w:rsidP="0054086D">
      <w:pPr>
        <w:ind w:left="720"/>
        <w:rPr>
          <w:b/>
          <w:sz w:val="16"/>
          <w:szCs w:val="16"/>
        </w:rPr>
      </w:pPr>
    </w:p>
    <w:tbl>
      <w:tblPr>
        <w:tblW w:w="15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80"/>
        <w:gridCol w:w="6442"/>
      </w:tblGrid>
      <w:tr w:rsidR="0054086D" w:rsidRPr="00E27A70" w14:paraId="7793429D" w14:textId="77777777" w:rsidTr="005F6545">
        <w:trPr>
          <w:trHeight w:val="323"/>
          <w:jc w:val="center"/>
        </w:trPr>
        <w:tc>
          <w:tcPr>
            <w:tcW w:w="709" w:type="dxa"/>
          </w:tcPr>
          <w:p w14:paraId="7D03EEC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14:paraId="1AECC46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  <w:r w:rsidRPr="00E27A70">
              <w:rPr>
                <w:szCs w:val="22"/>
              </w:rPr>
              <w:t xml:space="preserve">Федеральный округ </w:t>
            </w:r>
          </w:p>
        </w:tc>
        <w:tc>
          <w:tcPr>
            <w:tcW w:w="6442" w:type="dxa"/>
            <w:shd w:val="clear" w:color="auto" w:fill="auto"/>
          </w:tcPr>
          <w:p w14:paraId="08386BFB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</w:p>
        </w:tc>
      </w:tr>
      <w:tr w:rsidR="0054086D" w:rsidRPr="00E27A70" w14:paraId="148678EC" w14:textId="77777777" w:rsidTr="005F6545">
        <w:trPr>
          <w:trHeight w:val="142"/>
          <w:jc w:val="center"/>
        </w:trPr>
        <w:tc>
          <w:tcPr>
            <w:tcW w:w="709" w:type="dxa"/>
          </w:tcPr>
          <w:p w14:paraId="676F7758" w14:textId="77777777" w:rsidR="0054086D" w:rsidRPr="00E27A70" w:rsidRDefault="0054086D" w:rsidP="005F6545">
            <w:pPr>
              <w:pStyle w:val="Iauiue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14:paraId="3A4263FB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>Субъект Российской Федерации</w:t>
            </w:r>
          </w:p>
        </w:tc>
        <w:tc>
          <w:tcPr>
            <w:tcW w:w="6442" w:type="dxa"/>
            <w:shd w:val="clear" w:color="auto" w:fill="auto"/>
          </w:tcPr>
          <w:p w14:paraId="20025513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697730B6" w14:textId="77777777" w:rsidTr="005F6545">
        <w:trPr>
          <w:trHeight w:val="142"/>
          <w:jc w:val="center"/>
        </w:trPr>
        <w:tc>
          <w:tcPr>
            <w:tcW w:w="709" w:type="dxa"/>
          </w:tcPr>
          <w:p w14:paraId="05D99FFF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1.3.</w:t>
            </w:r>
          </w:p>
        </w:tc>
        <w:tc>
          <w:tcPr>
            <w:tcW w:w="8080" w:type="dxa"/>
            <w:shd w:val="clear" w:color="auto" w:fill="auto"/>
          </w:tcPr>
          <w:p w14:paraId="08DBBE33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szCs w:val="22"/>
              </w:rPr>
              <w:t>Полное наименование муниципального образования (в соответствии с уставом МО)</w:t>
            </w:r>
          </w:p>
        </w:tc>
        <w:tc>
          <w:tcPr>
            <w:tcW w:w="6442" w:type="dxa"/>
            <w:shd w:val="clear" w:color="auto" w:fill="auto"/>
          </w:tcPr>
          <w:p w14:paraId="711C65B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1600F063" w14:textId="77777777" w:rsidTr="005F6545">
        <w:trPr>
          <w:trHeight w:val="142"/>
          <w:jc w:val="center"/>
        </w:trPr>
        <w:tc>
          <w:tcPr>
            <w:tcW w:w="709" w:type="dxa"/>
          </w:tcPr>
          <w:p w14:paraId="1C94B37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1.4.</w:t>
            </w:r>
          </w:p>
        </w:tc>
        <w:tc>
          <w:tcPr>
            <w:tcW w:w="8080" w:type="dxa"/>
            <w:shd w:val="clear" w:color="auto" w:fill="auto"/>
          </w:tcPr>
          <w:p w14:paraId="0FB5FE61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Cs/>
                <w:color w:val="000000"/>
                <w:szCs w:val="22"/>
                <w:lang w:eastAsia="ru-RU"/>
              </w:rPr>
            </w:pPr>
            <w:r w:rsidRPr="00E27A70">
              <w:rPr>
                <w:bCs/>
                <w:color w:val="000000"/>
                <w:szCs w:val="22"/>
                <w:lang w:eastAsia="ru-RU"/>
              </w:rPr>
              <w:t>Категория муниципального образования – участника Всероссийского конкурса (выбрать нужное)</w:t>
            </w:r>
          </w:p>
        </w:tc>
        <w:tc>
          <w:tcPr>
            <w:tcW w:w="6442" w:type="dxa"/>
            <w:shd w:val="clear" w:color="auto" w:fill="auto"/>
          </w:tcPr>
          <w:p w14:paraId="53EC8569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Выбирается муниципальным образованием из выпадающего списка:</w:t>
            </w:r>
          </w:p>
          <w:p w14:paraId="33C6F37F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 категория – административные центры, городские округа;</w:t>
            </w:r>
          </w:p>
          <w:p w14:paraId="72782D9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II категория – муниципальные округа, муниципальные районы, городские поселения;</w:t>
            </w:r>
          </w:p>
          <w:p w14:paraId="077B087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i/>
                <w:szCs w:val="22"/>
              </w:rPr>
            </w:pPr>
            <w:r w:rsidRPr="00E27A70">
              <w:rPr>
                <w:i/>
                <w:szCs w:val="22"/>
              </w:rPr>
              <w:t>III категория – сельские поселения.</w:t>
            </w:r>
          </w:p>
        </w:tc>
      </w:tr>
      <w:tr w:rsidR="0054086D" w:rsidRPr="00E27A70" w14:paraId="4BC2B23C" w14:textId="77777777" w:rsidTr="005F6545">
        <w:trPr>
          <w:trHeight w:val="142"/>
          <w:jc w:val="center"/>
        </w:trPr>
        <w:tc>
          <w:tcPr>
            <w:tcW w:w="709" w:type="dxa"/>
          </w:tcPr>
          <w:p w14:paraId="3D12C50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1.5.</w:t>
            </w:r>
          </w:p>
        </w:tc>
        <w:tc>
          <w:tcPr>
            <w:tcW w:w="8080" w:type="dxa"/>
            <w:shd w:val="clear" w:color="auto" w:fill="auto"/>
          </w:tcPr>
          <w:p w14:paraId="141E81AE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Официальный сайт муниципального образования (активная ссылка) </w:t>
            </w:r>
          </w:p>
        </w:tc>
        <w:tc>
          <w:tcPr>
            <w:tcW w:w="6442" w:type="dxa"/>
            <w:shd w:val="clear" w:color="auto" w:fill="auto"/>
          </w:tcPr>
          <w:p w14:paraId="7161B0A6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6AFD45F5" w14:textId="77777777" w:rsidTr="005F6545">
        <w:trPr>
          <w:trHeight w:val="142"/>
          <w:jc w:val="center"/>
        </w:trPr>
        <w:tc>
          <w:tcPr>
            <w:tcW w:w="709" w:type="dxa"/>
          </w:tcPr>
          <w:p w14:paraId="073C913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1.6.</w:t>
            </w:r>
          </w:p>
        </w:tc>
        <w:tc>
          <w:tcPr>
            <w:tcW w:w="8080" w:type="dxa"/>
            <w:shd w:val="clear" w:color="auto" w:fill="auto"/>
          </w:tcPr>
          <w:p w14:paraId="399C00FD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Официальный герб муниципального образования (активная ссылка на электронное изображение герба) </w:t>
            </w:r>
          </w:p>
        </w:tc>
        <w:tc>
          <w:tcPr>
            <w:tcW w:w="6442" w:type="dxa"/>
            <w:shd w:val="clear" w:color="auto" w:fill="auto"/>
          </w:tcPr>
          <w:p w14:paraId="30DEB61D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756B06AC" w14:textId="77777777" w:rsidTr="005F6545">
        <w:trPr>
          <w:trHeight w:val="142"/>
          <w:jc w:val="center"/>
        </w:trPr>
        <w:tc>
          <w:tcPr>
            <w:tcW w:w="709" w:type="dxa"/>
          </w:tcPr>
          <w:p w14:paraId="1171B687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1.7.</w:t>
            </w:r>
          </w:p>
        </w:tc>
        <w:tc>
          <w:tcPr>
            <w:tcW w:w="8080" w:type="dxa"/>
            <w:shd w:val="clear" w:color="auto" w:fill="auto"/>
          </w:tcPr>
          <w:p w14:paraId="52740985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Фамилия, имя, отчество главы муниципального образования (полностью)</w:t>
            </w:r>
          </w:p>
        </w:tc>
        <w:tc>
          <w:tcPr>
            <w:tcW w:w="6442" w:type="dxa"/>
            <w:shd w:val="clear" w:color="auto" w:fill="auto"/>
          </w:tcPr>
          <w:p w14:paraId="489E2129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452F4B0E" w14:textId="77777777" w:rsidTr="005F6545">
        <w:trPr>
          <w:trHeight w:val="142"/>
          <w:jc w:val="center"/>
        </w:trPr>
        <w:tc>
          <w:tcPr>
            <w:tcW w:w="709" w:type="dxa"/>
          </w:tcPr>
          <w:p w14:paraId="25EBDA17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1.8.</w:t>
            </w:r>
          </w:p>
        </w:tc>
        <w:tc>
          <w:tcPr>
            <w:tcW w:w="8080" w:type="dxa"/>
            <w:shd w:val="clear" w:color="auto" w:fill="auto"/>
          </w:tcPr>
          <w:p w14:paraId="641A6385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 xml:space="preserve">Официальное наименование должности главы муниципального </w:t>
            </w:r>
            <w:proofErr w:type="gramStart"/>
            <w:r w:rsidRPr="00E27A70">
              <w:rPr>
                <w:szCs w:val="22"/>
              </w:rPr>
              <w:t>образования  (</w:t>
            </w:r>
            <w:proofErr w:type="gramEnd"/>
            <w:r w:rsidRPr="00E27A70">
              <w:rPr>
                <w:szCs w:val="22"/>
              </w:rPr>
              <w:t>полностью)</w:t>
            </w:r>
          </w:p>
        </w:tc>
        <w:tc>
          <w:tcPr>
            <w:tcW w:w="6442" w:type="dxa"/>
            <w:shd w:val="clear" w:color="auto" w:fill="auto"/>
          </w:tcPr>
          <w:p w14:paraId="6368C3E0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3810C424" w14:textId="77777777" w:rsidTr="005F6545">
        <w:trPr>
          <w:trHeight w:val="142"/>
          <w:jc w:val="center"/>
        </w:trPr>
        <w:tc>
          <w:tcPr>
            <w:tcW w:w="709" w:type="dxa"/>
          </w:tcPr>
          <w:p w14:paraId="425F3A64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1.9.</w:t>
            </w:r>
          </w:p>
        </w:tc>
        <w:tc>
          <w:tcPr>
            <w:tcW w:w="8080" w:type="dxa"/>
            <w:shd w:val="clear" w:color="auto" w:fill="auto"/>
          </w:tcPr>
          <w:p w14:paraId="5A4FF42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Официальный e-</w:t>
            </w:r>
            <w:proofErr w:type="spellStart"/>
            <w:r w:rsidRPr="00E27A70">
              <w:rPr>
                <w:szCs w:val="22"/>
              </w:rPr>
              <w:t>mail</w:t>
            </w:r>
            <w:proofErr w:type="spellEnd"/>
            <w:r w:rsidRPr="00E27A70">
              <w:rPr>
                <w:szCs w:val="22"/>
              </w:rPr>
              <w:t xml:space="preserve"> муниципального образования для взаимодействия в рамках Всероссийского конкурса </w:t>
            </w:r>
          </w:p>
        </w:tc>
        <w:tc>
          <w:tcPr>
            <w:tcW w:w="6442" w:type="dxa"/>
            <w:shd w:val="clear" w:color="auto" w:fill="auto"/>
          </w:tcPr>
          <w:p w14:paraId="4856769A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  <w:tr w:rsidR="0054086D" w:rsidRPr="00E27A70" w14:paraId="39959D08" w14:textId="77777777" w:rsidTr="005F6545">
        <w:trPr>
          <w:trHeight w:val="142"/>
          <w:jc w:val="center"/>
        </w:trPr>
        <w:tc>
          <w:tcPr>
            <w:tcW w:w="709" w:type="dxa"/>
          </w:tcPr>
          <w:p w14:paraId="76417CE1" w14:textId="77777777" w:rsidR="0054086D" w:rsidRPr="00E27A70" w:rsidRDefault="0054086D" w:rsidP="005F6545">
            <w:pPr>
              <w:pStyle w:val="Iauiue"/>
              <w:widowControl/>
              <w:tabs>
                <w:tab w:val="left" w:pos="1376"/>
              </w:tabs>
              <w:jc w:val="both"/>
              <w:rPr>
                <w:b/>
                <w:szCs w:val="22"/>
              </w:rPr>
            </w:pPr>
            <w:r w:rsidRPr="00E27A70">
              <w:rPr>
                <w:b/>
                <w:szCs w:val="22"/>
              </w:rPr>
              <w:t>1.10.</w:t>
            </w:r>
          </w:p>
        </w:tc>
        <w:tc>
          <w:tcPr>
            <w:tcW w:w="8080" w:type="dxa"/>
            <w:shd w:val="clear" w:color="auto" w:fill="auto"/>
          </w:tcPr>
          <w:p w14:paraId="4960C1D8" w14:textId="77777777" w:rsidR="0054086D" w:rsidRPr="00E27A70" w:rsidRDefault="0054086D" w:rsidP="005F6545">
            <w:pPr>
              <w:pStyle w:val="Iauiue"/>
              <w:widowControl/>
              <w:jc w:val="both"/>
              <w:rPr>
                <w:b/>
                <w:szCs w:val="22"/>
              </w:rPr>
            </w:pPr>
            <w:r w:rsidRPr="00E27A70">
              <w:rPr>
                <w:szCs w:val="22"/>
              </w:rPr>
              <w:t>Официальный почтовый адрес для направления корреспонденции (с обязательным указанием почтового индекса) для взаимодействия в рамках Всероссийского конкурса</w:t>
            </w:r>
          </w:p>
        </w:tc>
        <w:tc>
          <w:tcPr>
            <w:tcW w:w="6442" w:type="dxa"/>
            <w:shd w:val="clear" w:color="auto" w:fill="auto"/>
          </w:tcPr>
          <w:p w14:paraId="1FF949EC" w14:textId="77777777" w:rsidR="0054086D" w:rsidRPr="00E27A70" w:rsidRDefault="0054086D" w:rsidP="005F6545">
            <w:pPr>
              <w:pStyle w:val="Iauiue"/>
              <w:widowControl/>
              <w:jc w:val="both"/>
              <w:rPr>
                <w:szCs w:val="22"/>
              </w:rPr>
            </w:pPr>
          </w:p>
        </w:tc>
      </w:tr>
    </w:tbl>
    <w:p w14:paraId="3BB5FB85" w14:textId="77777777" w:rsidR="0054086D" w:rsidRPr="004926B9" w:rsidRDefault="0054086D" w:rsidP="0054086D">
      <w:pPr>
        <w:rPr>
          <w:b/>
          <w:sz w:val="16"/>
          <w:szCs w:val="16"/>
        </w:rPr>
      </w:pPr>
    </w:p>
    <w:p w14:paraId="4F7EFF52" w14:textId="3EB00EF4" w:rsidR="0054086D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t xml:space="preserve">Раздел 2. Информация о </w:t>
      </w:r>
      <w:r>
        <w:rPr>
          <w:b/>
        </w:rPr>
        <w:t>специалисте, обеспечиваю</w:t>
      </w:r>
      <w:r w:rsidR="00CD098B">
        <w:rPr>
          <w:b/>
        </w:rPr>
        <w:t>щим</w:t>
      </w:r>
      <w:r>
        <w:rPr>
          <w:b/>
        </w:rPr>
        <w:t xml:space="preserve"> взаимодействие с Фондом</w:t>
      </w:r>
    </w:p>
    <w:p w14:paraId="5615DD1B" w14:textId="77777777" w:rsidR="0054086D" w:rsidRPr="00FB0473" w:rsidRDefault="0054086D" w:rsidP="0054086D">
      <w:pPr>
        <w:ind w:left="360"/>
        <w:jc w:val="center"/>
        <w:rPr>
          <w:b/>
          <w:sz w:val="16"/>
          <w:szCs w:val="16"/>
        </w:rPr>
      </w:pPr>
    </w:p>
    <w:tbl>
      <w:tblPr>
        <w:tblW w:w="15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078"/>
        <w:gridCol w:w="6482"/>
      </w:tblGrid>
      <w:tr w:rsidR="0054086D" w:rsidRPr="00E27A70" w14:paraId="2C22A1D7" w14:textId="77777777" w:rsidTr="005F6545">
        <w:trPr>
          <w:trHeight w:val="346"/>
          <w:jc w:val="center"/>
        </w:trPr>
        <w:tc>
          <w:tcPr>
            <w:tcW w:w="709" w:type="dxa"/>
            <w:shd w:val="clear" w:color="auto" w:fill="FFFFFF"/>
          </w:tcPr>
          <w:p w14:paraId="1FD0395D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2.1.</w:t>
            </w:r>
          </w:p>
        </w:tc>
        <w:tc>
          <w:tcPr>
            <w:tcW w:w="8078" w:type="dxa"/>
            <w:shd w:val="clear" w:color="auto" w:fill="FFFFFF"/>
          </w:tcPr>
          <w:p w14:paraId="1235757C" w14:textId="77777777" w:rsidR="0054086D" w:rsidRPr="00E27A70" w:rsidRDefault="0054086D" w:rsidP="005F6545">
            <w:pPr>
              <w:jc w:val="both"/>
              <w:rPr>
                <w:sz w:val="20"/>
              </w:rPr>
            </w:pPr>
            <w:r w:rsidRPr="00E27A70">
              <w:rPr>
                <w:bCs/>
                <w:sz w:val="20"/>
              </w:rPr>
              <w:t>Фамилия, имя, отчество (полностью)</w:t>
            </w:r>
          </w:p>
        </w:tc>
        <w:tc>
          <w:tcPr>
            <w:tcW w:w="6482" w:type="dxa"/>
            <w:shd w:val="clear" w:color="auto" w:fill="FFFFFF"/>
          </w:tcPr>
          <w:p w14:paraId="27E8E194" w14:textId="77777777" w:rsidR="0054086D" w:rsidRPr="00E27A70" w:rsidRDefault="0054086D" w:rsidP="005F6545">
            <w:pPr>
              <w:pStyle w:val="Iauiue"/>
              <w:jc w:val="both"/>
              <w:rPr>
                <w:i/>
                <w:szCs w:val="22"/>
              </w:rPr>
            </w:pPr>
          </w:p>
        </w:tc>
      </w:tr>
      <w:tr w:rsidR="0054086D" w:rsidRPr="00E27A70" w14:paraId="0B2AD308" w14:textId="77777777" w:rsidTr="005F6545">
        <w:trPr>
          <w:trHeight w:val="383"/>
          <w:jc w:val="center"/>
        </w:trPr>
        <w:tc>
          <w:tcPr>
            <w:tcW w:w="709" w:type="dxa"/>
          </w:tcPr>
          <w:p w14:paraId="47A77BFD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2.2.</w:t>
            </w:r>
          </w:p>
        </w:tc>
        <w:tc>
          <w:tcPr>
            <w:tcW w:w="8078" w:type="dxa"/>
            <w:shd w:val="clear" w:color="auto" w:fill="auto"/>
          </w:tcPr>
          <w:p w14:paraId="7F4C6C4D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 xml:space="preserve">Наименование должности (полностью) </w:t>
            </w:r>
          </w:p>
        </w:tc>
        <w:tc>
          <w:tcPr>
            <w:tcW w:w="6482" w:type="dxa"/>
          </w:tcPr>
          <w:p w14:paraId="31E3CC8C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7C4DAFB5" w14:textId="77777777" w:rsidTr="005F6545">
        <w:trPr>
          <w:trHeight w:val="374"/>
          <w:jc w:val="center"/>
        </w:trPr>
        <w:tc>
          <w:tcPr>
            <w:tcW w:w="709" w:type="dxa"/>
          </w:tcPr>
          <w:p w14:paraId="04EE87EB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2.3.</w:t>
            </w:r>
          </w:p>
        </w:tc>
        <w:tc>
          <w:tcPr>
            <w:tcW w:w="8078" w:type="dxa"/>
            <w:shd w:val="clear" w:color="auto" w:fill="auto"/>
          </w:tcPr>
          <w:p w14:paraId="4DE0E3B7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  <w:r w:rsidRPr="00E27A70">
              <w:rPr>
                <w:bCs/>
                <w:szCs w:val="22"/>
              </w:rPr>
              <w:t>Е-</w:t>
            </w:r>
            <w:proofErr w:type="spellStart"/>
            <w:r w:rsidRPr="00E27A70">
              <w:rPr>
                <w:bCs/>
                <w:szCs w:val="22"/>
              </w:rPr>
              <w:t>mail</w:t>
            </w:r>
            <w:proofErr w:type="spellEnd"/>
            <w:r w:rsidRPr="00E27A70">
              <w:rPr>
                <w:bCs/>
                <w:szCs w:val="22"/>
              </w:rPr>
              <w:t xml:space="preserve"> для связи</w:t>
            </w:r>
          </w:p>
        </w:tc>
        <w:tc>
          <w:tcPr>
            <w:tcW w:w="6482" w:type="dxa"/>
          </w:tcPr>
          <w:p w14:paraId="478CB6CD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373788FE" w14:textId="77777777" w:rsidTr="005F6545">
        <w:trPr>
          <w:trHeight w:val="360"/>
          <w:jc w:val="center"/>
        </w:trPr>
        <w:tc>
          <w:tcPr>
            <w:tcW w:w="709" w:type="dxa"/>
          </w:tcPr>
          <w:p w14:paraId="4B5ABFC5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2.4.</w:t>
            </w:r>
          </w:p>
        </w:tc>
        <w:tc>
          <w:tcPr>
            <w:tcW w:w="8078" w:type="dxa"/>
            <w:shd w:val="clear" w:color="auto" w:fill="auto"/>
          </w:tcPr>
          <w:p w14:paraId="737BBCB5" w14:textId="77777777" w:rsidR="0054086D" w:rsidRPr="00E27A70" w:rsidRDefault="0054086D" w:rsidP="005F6545">
            <w:pPr>
              <w:pStyle w:val="Iauiue"/>
              <w:rPr>
                <w:szCs w:val="22"/>
              </w:rPr>
            </w:pPr>
            <w:r w:rsidRPr="00E27A70">
              <w:rPr>
                <w:bCs/>
                <w:szCs w:val="22"/>
              </w:rPr>
              <w:t>Телефон (с указанием междугороднего кода)</w:t>
            </w:r>
          </w:p>
        </w:tc>
        <w:tc>
          <w:tcPr>
            <w:tcW w:w="6482" w:type="dxa"/>
          </w:tcPr>
          <w:p w14:paraId="6D036B48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  <w:tr w:rsidR="0054086D" w:rsidRPr="00E27A70" w14:paraId="674A779A" w14:textId="77777777" w:rsidTr="005F6545">
        <w:trPr>
          <w:trHeight w:val="388"/>
          <w:jc w:val="center"/>
        </w:trPr>
        <w:tc>
          <w:tcPr>
            <w:tcW w:w="709" w:type="dxa"/>
          </w:tcPr>
          <w:p w14:paraId="688F3809" w14:textId="77777777" w:rsidR="0054086D" w:rsidRPr="00E27A70" w:rsidRDefault="0054086D" w:rsidP="005F6545">
            <w:pPr>
              <w:jc w:val="both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2.5.</w:t>
            </w:r>
          </w:p>
        </w:tc>
        <w:tc>
          <w:tcPr>
            <w:tcW w:w="8078" w:type="dxa"/>
            <w:shd w:val="clear" w:color="auto" w:fill="auto"/>
          </w:tcPr>
          <w:p w14:paraId="5965A136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  <w:r w:rsidRPr="00E27A70">
              <w:rPr>
                <w:bCs/>
                <w:szCs w:val="22"/>
              </w:rPr>
              <w:t>Телефон мобильный (для оперативной связи)</w:t>
            </w:r>
          </w:p>
        </w:tc>
        <w:tc>
          <w:tcPr>
            <w:tcW w:w="6482" w:type="dxa"/>
          </w:tcPr>
          <w:p w14:paraId="2AE67CB2" w14:textId="77777777" w:rsidR="0054086D" w:rsidRPr="00E27A70" w:rsidRDefault="0054086D" w:rsidP="005F6545">
            <w:pPr>
              <w:pStyle w:val="Iauiue"/>
              <w:jc w:val="both"/>
              <w:rPr>
                <w:szCs w:val="22"/>
              </w:rPr>
            </w:pPr>
          </w:p>
        </w:tc>
      </w:tr>
    </w:tbl>
    <w:p w14:paraId="2EDB3EF7" w14:textId="77777777" w:rsidR="0054086D" w:rsidRPr="00115D74" w:rsidRDefault="0054086D" w:rsidP="0054086D">
      <w:pPr>
        <w:rPr>
          <w:b/>
          <w:sz w:val="8"/>
        </w:rPr>
      </w:pPr>
    </w:p>
    <w:p w14:paraId="2C0B526A" w14:textId="77777777" w:rsidR="0054086D" w:rsidRPr="00836DF5" w:rsidRDefault="0054086D" w:rsidP="0054086D">
      <w:pPr>
        <w:ind w:left="360"/>
        <w:jc w:val="center"/>
        <w:rPr>
          <w:b/>
        </w:rPr>
      </w:pPr>
    </w:p>
    <w:p w14:paraId="49656754" w14:textId="7493D50B" w:rsidR="0054086D" w:rsidRPr="00836DF5" w:rsidRDefault="0054086D" w:rsidP="0054086D">
      <w:pPr>
        <w:ind w:left="360"/>
        <w:jc w:val="center"/>
        <w:rPr>
          <w:b/>
        </w:rPr>
      </w:pPr>
      <w:r w:rsidRPr="00836DF5">
        <w:rPr>
          <w:b/>
        </w:rPr>
        <w:lastRenderedPageBreak/>
        <w:t xml:space="preserve">Раздел 3. </w:t>
      </w:r>
      <w:r>
        <w:rPr>
          <w:b/>
        </w:rPr>
        <w:t>И</w:t>
      </w:r>
      <w:r w:rsidRPr="00836DF5">
        <w:rPr>
          <w:b/>
        </w:rPr>
        <w:t xml:space="preserve">нформация </w:t>
      </w:r>
      <w:r w:rsidR="00CD098B">
        <w:rPr>
          <w:b/>
        </w:rPr>
        <w:t>о</w:t>
      </w:r>
      <w:r w:rsidRPr="00836DF5">
        <w:rPr>
          <w:b/>
        </w:rPr>
        <w:t xml:space="preserve"> социально значимых мероприятиях</w:t>
      </w:r>
      <w:r>
        <w:rPr>
          <w:rStyle w:val="ac"/>
          <w:b/>
        </w:rPr>
        <w:footnoteReference w:id="2"/>
      </w:r>
      <w:r>
        <w:rPr>
          <w:b/>
        </w:rPr>
        <w:t>, реализованных участником Всероссийского конкурса</w:t>
      </w:r>
    </w:p>
    <w:p w14:paraId="5239CB8B" w14:textId="77777777" w:rsidR="0054086D" w:rsidRPr="004926B9" w:rsidRDefault="0054086D" w:rsidP="0054086D">
      <w:pPr>
        <w:ind w:left="360"/>
        <w:jc w:val="center"/>
        <w:rPr>
          <w:b/>
          <w:sz w:val="16"/>
          <w:szCs w:val="16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1798"/>
        <w:gridCol w:w="1855"/>
        <w:gridCol w:w="1856"/>
        <w:gridCol w:w="1724"/>
        <w:gridCol w:w="1932"/>
        <w:gridCol w:w="1838"/>
        <w:gridCol w:w="1853"/>
        <w:gridCol w:w="1933"/>
      </w:tblGrid>
      <w:tr w:rsidR="0054086D" w:rsidRPr="00E27A70" w14:paraId="65609122" w14:textId="77777777" w:rsidTr="00CD098B">
        <w:trPr>
          <w:trHeight w:val="847"/>
        </w:trPr>
        <w:tc>
          <w:tcPr>
            <w:tcW w:w="708" w:type="dxa"/>
            <w:vMerge w:val="restart"/>
            <w:shd w:val="clear" w:color="auto" w:fill="A8D08D" w:themeFill="accent6" w:themeFillTint="99"/>
            <w:vAlign w:val="center"/>
          </w:tcPr>
          <w:p w14:paraId="0E427F06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№</w:t>
            </w:r>
          </w:p>
          <w:p w14:paraId="280FAF65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п/п</w:t>
            </w:r>
          </w:p>
        </w:tc>
        <w:tc>
          <w:tcPr>
            <w:tcW w:w="1798" w:type="dxa"/>
            <w:vMerge w:val="restart"/>
            <w:shd w:val="clear" w:color="auto" w:fill="A8D08D" w:themeFill="accent6" w:themeFillTint="99"/>
            <w:vAlign w:val="center"/>
          </w:tcPr>
          <w:p w14:paraId="7CC88197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Номинация Всероссийского конкурса</w:t>
            </w:r>
            <w:r w:rsidRPr="00E27A70">
              <w:rPr>
                <w:rStyle w:val="ac"/>
                <w:b/>
                <w:sz w:val="20"/>
              </w:rPr>
              <w:footnoteReference w:id="3"/>
            </w:r>
          </w:p>
        </w:tc>
        <w:tc>
          <w:tcPr>
            <w:tcW w:w="1855" w:type="dxa"/>
            <w:vMerge w:val="restart"/>
            <w:shd w:val="clear" w:color="auto" w:fill="A8D08D" w:themeFill="accent6" w:themeFillTint="99"/>
            <w:vAlign w:val="center"/>
          </w:tcPr>
          <w:p w14:paraId="33207E22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Общее количество проведенных мероприятий в рамках номинации Всероссийского конкурса</w:t>
            </w:r>
          </w:p>
        </w:tc>
        <w:tc>
          <w:tcPr>
            <w:tcW w:w="5512" w:type="dxa"/>
            <w:gridSpan w:val="3"/>
            <w:shd w:val="clear" w:color="auto" w:fill="A8D08D" w:themeFill="accent6" w:themeFillTint="99"/>
            <w:vAlign w:val="center"/>
          </w:tcPr>
          <w:p w14:paraId="0093B6FF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Общая численность участников социально значимых мероприятий, проведенных в рамках Всероссийского конкурса</w:t>
            </w:r>
          </w:p>
        </w:tc>
        <w:tc>
          <w:tcPr>
            <w:tcW w:w="1729" w:type="dxa"/>
            <w:vMerge w:val="restart"/>
            <w:shd w:val="clear" w:color="auto" w:fill="A8D08D" w:themeFill="accent6" w:themeFillTint="99"/>
            <w:vAlign w:val="center"/>
          </w:tcPr>
          <w:p w14:paraId="3DE0038B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Видеоматериалы</w:t>
            </w:r>
            <w:r w:rsidRPr="00E27A70">
              <w:rPr>
                <w:rStyle w:val="ac"/>
                <w:b/>
                <w:sz w:val="20"/>
              </w:rPr>
              <w:footnoteReference w:id="4"/>
            </w:r>
            <w:r w:rsidRPr="00E27A70">
              <w:rPr>
                <w:b/>
                <w:sz w:val="20"/>
              </w:rPr>
              <w:t xml:space="preserve"> (ссылки)</w:t>
            </w:r>
          </w:p>
        </w:tc>
        <w:tc>
          <w:tcPr>
            <w:tcW w:w="1853" w:type="dxa"/>
            <w:vMerge w:val="restart"/>
            <w:shd w:val="clear" w:color="auto" w:fill="A8D08D" w:themeFill="accent6" w:themeFillTint="99"/>
            <w:vAlign w:val="center"/>
          </w:tcPr>
          <w:p w14:paraId="55F4BA19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Фотоматериалы</w:t>
            </w:r>
            <w:r w:rsidRPr="00E27A70">
              <w:rPr>
                <w:rStyle w:val="ac"/>
                <w:b/>
                <w:sz w:val="20"/>
              </w:rPr>
              <w:footnoteReference w:id="5"/>
            </w:r>
            <w:r w:rsidRPr="00E27A70">
              <w:rPr>
                <w:b/>
                <w:sz w:val="20"/>
              </w:rPr>
              <w:t xml:space="preserve"> (прикрепленные файлы)</w:t>
            </w:r>
          </w:p>
        </w:tc>
        <w:tc>
          <w:tcPr>
            <w:tcW w:w="1933" w:type="dxa"/>
            <w:vMerge w:val="restart"/>
            <w:shd w:val="clear" w:color="auto" w:fill="A8D08D" w:themeFill="accent6" w:themeFillTint="99"/>
            <w:vAlign w:val="center"/>
          </w:tcPr>
          <w:p w14:paraId="289424C7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Дополнительные материалы</w:t>
            </w:r>
            <w:r w:rsidRPr="00E27A70">
              <w:rPr>
                <w:rStyle w:val="ac"/>
                <w:b/>
                <w:sz w:val="20"/>
              </w:rPr>
              <w:footnoteReference w:id="6"/>
            </w:r>
          </w:p>
          <w:p w14:paraId="5653BC03" w14:textId="77777777" w:rsidR="0054086D" w:rsidRPr="00E27A70" w:rsidRDefault="0054086D" w:rsidP="005F6545">
            <w:pPr>
              <w:jc w:val="center"/>
              <w:rPr>
                <w:b/>
                <w:sz w:val="20"/>
              </w:rPr>
            </w:pPr>
            <w:r w:rsidRPr="00E27A70">
              <w:rPr>
                <w:b/>
                <w:sz w:val="20"/>
              </w:rPr>
              <w:t>(ссылки)</w:t>
            </w:r>
          </w:p>
        </w:tc>
      </w:tr>
      <w:tr w:rsidR="0054086D" w:rsidRPr="00E27A70" w14:paraId="1FCA755F" w14:textId="77777777" w:rsidTr="00CD098B">
        <w:trPr>
          <w:trHeight w:val="1233"/>
        </w:trPr>
        <w:tc>
          <w:tcPr>
            <w:tcW w:w="708" w:type="dxa"/>
            <w:vMerge/>
            <w:vAlign w:val="center"/>
          </w:tcPr>
          <w:p w14:paraId="44ACC19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  <w:vMerge/>
          </w:tcPr>
          <w:p w14:paraId="328B511D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  <w:vMerge/>
          </w:tcPr>
          <w:p w14:paraId="25B3932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  <w:shd w:val="clear" w:color="auto" w:fill="A8D08D" w:themeFill="accent6" w:themeFillTint="99"/>
          </w:tcPr>
          <w:p w14:paraId="75216CA0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семей-участников (человек)</w:t>
            </w:r>
          </w:p>
          <w:p w14:paraId="1E512313" w14:textId="77777777" w:rsidR="0054086D" w:rsidRPr="00E27A70" w:rsidRDefault="0054086D" w:rsidP="005F6545">
            <w:pPr>
              <w:jc w:val="center"/>
              <w:rPr>
                <w:sz w:val="20"/>
              </w:rPr>
            </w:pPr>
          </w:p>
        </w:tc>
        <w:tc>
          <w:tcPr>
            <w:tcW w:w="1724" w:type="dxa"/>
            <w:shd w:val="clear" w:color="auto" w:fill="A8D08D" w:themeFill="accent6" w:themeFillTint="99"/>
          </w:tcPr>
          <w:p w14:paraId="29BB4793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детей-участников (человек)</w:t>
            </w:r>
          </w:p>
        </w:tc>
        <w:tc>
          <w:tcPr>
            <w:tcW w:w="1932" w:type="dxa"/>
            <w:shd w:val="clear" w:color="auto" w:fill="A8D08D" w:themeFill="accent6" w:themeFillTint="99"/>
          </w:tcPr>
          <w:p w14:paraId="10B5AAAC" w14:textId="77777777" w:rsidR="0054086D" w:rsidRPr="00E27A70" w:rsidRDefault="0054086D" w:rsidP="005F6545">
            <w:pPr>
              <w:jc w:val="center"/>
              <w:rPr>
                <w:sz w:val="20"/>
              </w:rPr>
            </w:pPr>
            <w:r w:rsidRPr="00E27A70">
              <w:rPr>
                <w:sz w:val="20"/>
              </w:rPr>
              <w:t>Общее число детей-участников, находящихся в трудной жизненной ситуации (человек)</w:t>
            </w:r>
          </w:p>
          <w:p w14:paraId="24613AEA" w14:textId="77777777" w:rsidR="0054086D" w:rsidRPr="00E27A70" w:rsidRDefault="0054086D" w:rsidP="005F6545">
            <w:pPr>
              <w:jc w:val="center"/>
              <w:rPr>
                <w:sz w:val="20"/>
              </w:rPr>
            </w:pPr>
          </w:p>
        </w:tc>
        <w:tc>
          <w:tcPr>
            <w:tcW w:w="1729" w:type="dxa"/>
            <w:vMerge/>
          </w:tcPr>
          <w:p w14:paraId="411DDFD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  <w:vMerge/>
          </w:tcPr>
          <w:p w14:paraId="3221748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  <w:vMerge/>
          </w:tcPr>
          <w:p w14:paraId="48813491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13076AB9" w14:textId="77777777" w:rsidTr="005F6545">
        <w:trPr>
          <w:trHeight w:val="201"/>
        </w:trPr>
        <w:tc>
          <w:tcPr>
            <w:tcW w:w="708" w:type="dxa"/>
          </w:tcPr>
          <w:p w14:paraId="3505770F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>1.</w:t>
            </w:r>
          </w:p>
        </w:tc>
        <w:tc>
          <w:tcPr>
            <w:tcW w:w="1798" w:type="dxa"/>
          </w:tcPr>
          <w:p w14:paraId="2DB5411C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1D8F8DA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273A78F8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093F7D24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63B086A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062A6D78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 xml:space="preserve"> </w:t>
            </w:r>
          </w:p>
        </w:tc>
        <w:tc>
          <w:tcPr>
            <w:tcW w:w="1853" w:type="dxa"/>
          </w:tcPr>
          <w:p w14:paraId="24B63BE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7E260129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416974CE" w14:textId="77777777" w:rsidTr="005F6545">
        <w:trPr>
          <w:trHeight w:val="201"/>
        </w:trPr>
        <w:tc>
          <w:tcPr>
            <w:tcW w:w="708" w:type="dxa"/>
          </w:tcPr>
          <w:p w14:paraId="1E95F32E" w14:textId="77777777" w:rsidR="0054086D" w:rsidRPr="00E27A70" w:rsidRDefault="0054086D" w:rsidP="005F6545">
            <w:pPr>
              <w:rPr>
                <w:sz w:val="20"/>
              </w:rPr>
            </w:pPr>
            <w:r w:rsidRPr="00E27A70">
              <w:rPr>
                <w:sz w:val="20"/>
              </w:rPr>
              <w:t>2.</w:t>
            </w:r>
          </w:p>
        </w:tc>
        <w:tc>
          <w:tcPr>
            <w:tcW w:w="1798" w:type="dxa"/>
          </w:tcPr>
          <w:p w14:paraId="799EF97C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62D5F8B7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45B36942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0ED9EE9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59A2894B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4B79E0C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1DB2218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55BCA742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628D4CB1" w14:textId="77777777" w:rsidTr="005F6545">
        <w:trPr>
          <w:trHeight w:val="201"/>
        </w:trPr>
        <w:tc>
          <w:tcPr>
            <w:tcW w:w="708" w:type="dxa"/>
          </w:tcPr>
          <w:p w14:paraId="05B2D6E9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</w:tcPr>
          <w:p w14:paraId="38EB547A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3714B02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2FB5935E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63E34B8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21D52D5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0A3A594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7B7EA784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44ED66CB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  <w:tr w:rsidR="0054086D" w:rsidRPr="00E27A70" w14:paraId="338DF8CC" w14:textId="77777777" w:rsidTr="005F6545">
        <w:trPr>
          <w:trHeight w:val="201"/>
        </w:trPr>
        <w:tc>
          <w:tcPr>
            <w:tcW w:w="708" w:type="dxa"/>
          </w:tcPr>
          <w:p w14:paraId="61C3FF0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98" w:type="dxa"/>
          </w:tcPr>
          <w:p w14:paraId="371CDDB5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5" w:type="dxa"/>
          </w:tcPr>
          <w:p w14:paraId="69723AE0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6" w:type="dxa"/>
          </w:tcPr>
          <w:p w14:paraId="5E498036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4" w:type="dxa"/>
          </w:tcPr>
          <w:p w14:paraId="44C8737B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2" w:type="dxa"/>
          </w:tcPr>
          <w:p w14:paraId="590303AF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729" w:type="dxa"/>
          </w:tcPr>
          <w:p w14:paraId="63B12DC8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853" w:type="dxa"/>
          </w:tcPr>
          <w:p w14:paraId="1F36505D" w14:textId="77777777" w:rsidR="0054086D" w:rsidRPr="00E27A70" w:rsidRDefault="0054086D" w:rsidP="005F6545">
            <w:pPr>
              <w:rPr>
                <w:sz w:val="20"/>
              </w:rPr>
            </w:pPr>
          </w:p>
        </w:tc>
        <w:tc>
          <w:tcPr>
            <w:tcW w:w="1933" w:type="dxa"/>
          </w:tcPr>
          <w:p w14:paraId="01B5B92F" w14:textId="77777777" w:rsidR="0054086D" w:rsidRPr="00E27A70" w:rsidRDefault="0054086D" w:rsidP="005F6545">
            <w:pPr>
              <w:rPr>
                <w:sz w:val="20"/>
              </w:rPr>
            </w:pPr>
          </w:p>
        </w:tc>
      </w:tr>
    </w:tbl>
    <w:p w14:paraId="688E70D8" w14:textId="77777777" w:rsidR="0054086D" w:rsidRPr="00836DF5" w:rsidRDefault="0054086D" w:rsidP="0054086D">
      <w:pPr>
        <w:jc w:val="both"/>
        <w:rPr>
          <w:b/>
          <w:sz w:val="24"/>
          <w:szCs w:val="20"/>
        </w:rPr>
      </w:pPr>
    </w:p>
    <w:p w14:paraId="52C1C013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6DF2743D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0962491E" w14:textId="77777777" w:rsidR="0054086D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1A9BA83E" w14:textId="77777777" w:rsidR="0054086D" w:rsidRPr="00836DF5" w:rsidRDefault="0054086D" w:rsidP="0054086D">
      <w:pPr>
        <w:ind w:firstLine="709"/>
        <w:jc w:val="both"/>
        <w:rPr>
          <w:b/>
          <w:sz w:val="24"/>
          <w:szCs w:val="20"/>
        </w:rPr>
      </w:pPr>
    </w:p>
    <w:p w14:paraId="609209AB" w14:textId="77777777" w:rsidR="0054086D" w:rsidRPr="00836DF5" w:rsidRDefault="0054086D" w:rsidP="0054086D">
      <w:pPr>
        <w:ind w:left="567" w:right="567"/>
        <w:rPr>
          <w:b/>
          <w:sz w:val="24"/>
          <w:szCs w:val="20"/>
        </w:rPr>
      </w:pPr>
      <w:r w:rsidRPr="00836DF5">
        <w:rPr>
          <w:b/>
          <w:sz w:val="24"/>
          <w:szCs w:val="20"/>
        </w:rPr>
        <w:br w:type="page"/>
      </w:r>
    </w:p>
    <w:p w14:paraId="5D89D955" w14:textId="77777777" w:rsidR="0054086D" w:rsidRDefault="0054086D" w:rsidP="0054086D"/>
    <w:p w14:paraId="0C638785" w14:textId="77777777" w:rsidR="0054086D" w:rsidRDefault="0054086D" w:rsidP="0054086D">
      <w:pPr>
        <w:spacing w:before="1" w:line="235" w:lineRule="auto"/>
        <w:ind w:firstLine="709"/>
        <w:jc w:val="center"/>
        <w:rPr>
          <w:b/>
          <w:color w:val="000000" w:themeColor="text1"/>
          <w:spacing w:val="1"/>
        </w:rPr>
      </w:pPr>
      <w:r w:rsidRPr="00E379BF">
        <w:rPr>
          <w:b/>
          <w:color w:val="000000" w:themeColor="text1"/>
        </w:rPr>
        <w:t xml:space="preserve">Раздел </w:t>
      </w:r>
      <w:r>
        <w:rPr>
          <w:b/>
          <w:color w:val="000000" w:themeColor="text1"/>
        </w:rPr>
        <w:t>4</w:t>
      </w:r>
      <w:r w:rsidRPr="00E379BF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836DF5">
        <w:rPr>
          <w:b/>
          <w:color w:val="000000" w:themeColor="text1"/>
        </w:rPr>
        <w:t>Описание успешной</w:t>
      </w:r>
      <w:r w:rsidRPr="00836DF5">
        <w:rPr>
          <w:b/>
          <w:color w:val="000000" w:themeColor="text1"/>
          <w:spacing w:val="1"/>
        </w:rPr>
        <w:t xml:space="preserve"> </w:t>
      </w:r>
      <w:r w:rsidRPr="00836DF5">
        <w:rPr>
          <w:b/>
          <w:color w:val="000000" w:themeColor="text1"/>
        </w:rPr>
        <w:t>муниципальной</w:t>
      </w:r>
      <w:r w:rsidRPr="00836DF5">
        <w:rPr>
          <w:b/>
          <w:color w:val="000000" w:themeColor="text1"/>
          <w:spacing w:val="1"/>
        </w:rPr>
        <w:t xml:space="preserve"> </w:t>
      </w:r>
      <w:r w:rsidRPr="00836DF5">
        <w:rPr>
          <w:b/>
          <w:color w:val="000000" w:themeColor="text1"/>
        </w:rPr>
        <w:t>практики</w:t>
      </w:r>
      <w:r w:rsidRPr="00836DF5">
        <w:rPr>
          <w:b/>
          <w:color w:val="000000" w:themeColor="text1"/>
          <w:spacing w:val="1"/>
        </w:rPr>
        <w:t xml:space="preserve"> </w:t>
      </w:r>
    </w:p>
    <w:p w14:paraId="6152B389" w14:textId="77777777" w:rsidR="0054086D" w:rsidRPr="00897B4F" w:rsidRDefault="0054086D" w:rsidP="0054086D">
      <w:pPr>
        <w:pStyle w:val="a3"/>
        <w:spacing w:before="8"/>
        <w:ind w:left="0" w:firstLine="709"/>
        <w:jc w:val="left"/>
        <w:rPr>
          <w:color w:val="000000" w:themeColor="text1"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18"/>
        <w:gridCol w:w="4714"/>
      </w:tblGrid>
      <w:tr w:rsidR="0054086D" w:rsidRPr="00E27A70" w14:paraId="1EBE4656" w14:textId="77777777" w:rsidTr="005F6545">
        <w:trPr>
          <w:trHeight w:val="310"/>
        </w:trPr>
        <w:tc>
          <w:tcPr>
            <w:tcW w:w="709" w:type="dxa"/>
          </w:tcPr>
          <w:p w14:paraId="3CBE6DC7" w14:textId="77777777" w:rsidR="0054086D" w:rsidRPr="00E27A70" w:rsidRDefault="0054086D" w:rsidP="005F6545">
            <w:pPr>
              <w:pStyle w:val="TableParagraph"/>
              <w:spacing w:line="242" w:lineRule="auto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718" w:type="dxa"/>
          </w:tcPr>
          <w:p w14:paraId="7086516B" w14:textId="77777777" w:rsidR="0054086D" w:rsidRPr="0054086D" w:rsidRDefault="0054086D" w:rsidP="005F6545">
            <w:pPr>
              <w:pStyle w:val="TableParagraph"/>
              <w:spacing w:line="242" w:lineRule="auto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Наименование</w:t>
            </w:r>
            <w:r w:rsidRPr="0054086D">
              <w:rPr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номинации Всероссийского конкурса,</w:t>
            </w:r>
            <w:r w:rsidRPr="0054086D">
              <w:rPr>
                <w:b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в рамках которой представляется</w:t>
            </w:r>
          </w:p>
          <w:p w14:paraId="6BEE65D0" w14:textId="77777777" w:rsidR="0054086D" w:rsidRPr="00E27A70" w:rsidRDefault="0054086D" w:rsidP="005F6545">
            <w:pPr>
              <w:pStyle w:val="TableParagraph"/>
              <w:spacing w:line="242" w:lineRule="auto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r w:rsidRPr="00E27A70">
              <w:rPr>
                <w:b/>
                <w:color w:val="000000" w:themeColor="text1"/>
                <w:sz w:val="20"/>
                <w:szCs w:val="20"/>
              </w:rPr>
              <w:t>муниципальная практика</w:t>
            </w:r>
          </w:p>
        </w:tc>
        <w:tc>
          <w:tcPr>
            <w:tcW w:w="4714" w:type="dxa"/>
          </w:tcPr>
          <w:p w14:paraId="33C4C4CA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34C17BC4" w14:textId="77777777" w:rsidTr="005F6545">
        <w:trPr>
          <w:trHeight w:val="284"/>
        </w:trPr>
        <w:tc>
          <w:tcPr>
            <w:tcW w:w="709" w:type="dxa"/>
          </w:tcPr>
          <w:p w14:paraId="049D19A0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9718" w:type="dxa"/>
          </w:tcPr>
          <w:p w14:paraId="19ECD470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r w:rsidRPr="00E27A70">
              <w:rPr>
                <w:b/>
                <w:color w:val="000000" w:themeColor="text1"/>
                <w:sz w:val="20"/>
                <w:szCs w:val="20"/>
              </w:rPr>
              <w:t>Наименование</w:t>
            </w:r>
            <w:r w:rsidRPr="00E27A70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b/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2D9E80D7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6A336961" w14:textId="77777777" w:rsidTr="005F6545">
        <w:trPr>
          <w:trHeight w:val="228"/>
        </w:trPr>
        <w:tc>
          <w:tcPr>
            <w:tcW w:w="709" w:type="dxa"/>
          </w:tcPr>
          <w:p w14:paraId="7DB5E8DD" w14:textId="77777777" w:rsidR="0054086D" w:rsidRPr="00E27A70" w:rsidRDefault="0054086D" w:rsidP="005F6545">
            <w:pPr>
              <w:pStyle w:val="TableParagraph"/>
              <w:spacing w:line="235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4432" w:type="dxa"/>
            <w:gridSpan w:val="2"/>
          </w:tcPr>
          <w:p w14:paraId="46B35E3F" w14:textId="127173C7" w:rsidR="0054086D" w:rsidRPr="0054086D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Информация о базовой организации, </w:t>
            </w:r>
            <w:r w:rsidR="00CD098B"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ответственн</w:t>
            </w:r>
            <w:r w:rsidR="00CD098B">
              <w:rPr>
                <w:b/>
                <w:color w:val="000000" w:themeColor="text1"/>
                <w:sz w:val="20"/>
                <w:szCs w:val="20"/>
                <w:lang w:val="ru-RU"/>
              </w:rPr>
              <w:t>ой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за реализацию практики</w:t>
            </w:r>
          </w:p>
        </w:tc>
      </w:tr>
      <w:tr w:rsidR="0054086D" w:rsidRPr="00E27A70" w14:paraId="615BBA63" w14:textId="77777777" w:rsidTr="005F6545">
        <w:trPr>
          <w:trHeight w:val="250"/>
        </w:trPr>
        <w:tc>
          <w:tcPr>
            <w:tcW w:w="709" w:type="dxa"/>
          </w:tcPr>
          <w:p w14:paraId="515EADEA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 xml:space="preserve">3.1. </w:t>
            </w:r>
          </w:p>
        </w:tc>
        <w:tc>
          <w:tcPr>
            <w:tcW w:w="9718" w:type="dxa"/>
          </w:tcPr>
          <w:p w14:paraId="3842D7A1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Название</w:t>
            </w:r>
            <w:proofErr w:type="spellEnd"/>
            <w:r w:rsidRPr="00E27A70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базовой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4714" w:type="dxa"/>
          </w:tcPr>
          <w:p w14:paraId="77570B5C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05E7F16C" w14:textId="77777777" w:rsidTr="005F6545">
        <w:trPr>
          <w:trHeight w:val="252"/>
        </w:trPr>
        <w:tc>
          <w:tcPr>
            <w:tcW w:w="709" w:type="dxa"/>
          </w:tcPr>
          <w:p w14:paraId="170A4C7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9718" w:type="dxa"/>
          </w:tcPr>
          <w:p w14:paraId="01237B26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Субъект</w:t>
            </w:r>
            <w:proofErr w:type="spellEnd"/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Российской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4714" w:type="dxa"/>
          </w:tcPr>
          <w:p w14:paraId="49380A17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6863FF68" w14:textId="77777777" w:rsidTr="005F6545">
        <w:trPr>
          <w:trHeight w:val="297"/>
        </w:trPr>
        <w:tc>
          <w:tcPr>
            <w:tcW w:w="709" w:type="dxa"/>
          </w:tcPr>
          <w:p w14:paraId="2E256BBE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9718" w:type="dxa"/>
          </w:tcPr>
          <w:p w14:paraId="6CA311A4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Контактная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информация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714" w:type="dxa"/>
          </w:tcPr>
          <w:p w14:paraId="46E8B491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73CB46A" w14:textId="77777777" w:rsidTr="005F6545">
        <w:trPr>
          <w:trHeight w:val="245"/>
        </w:trPr>
        <w:tc>
          <w:tcPr>
            <w:tcW w:w="709" w:type="dxa"/>
          </w:tcPr>
          <w:p w14:paraId="5F4A25BA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9718" w:type="dxa"/>
          </w:tcPr>
          <w:p w14:paraId="3A962E75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Юридический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и</w:t>
            </w:r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фактический</w:t>
            </w:r>
            <w:proofErr w:type="spellEnd"/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4714" w:type="dxa"/>
          </w:tcPr>
          <w:p w14:paraId="2E8108D6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11E004D8" w14:textId="77777777" w:rsidTr="005F6545">
        <w:trPr>
          <w:trHeight w:val="303"/>
        </w:trPr>
        <w:tc>
          <w:tcPr>
            <w:tcW w:w="709" w:type="dxa"/>
          </w:tcPr>
          <w:p w14:paraId="5EE20299" w14:textId="77777777" w:rsidR="0054086D" w:rsidRPr="00E27A70" w:rsidRDefault="0054086D" w:rsidP="005F6545">
            <w:pPr>
              <w:pStyle w:val="TableParagraph"/>
              <w:spacing w:line="249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3.5.</w:t>
            </w:r>
          </w:p>
        </w:tc>
        <w:tc>
          <w:tcPr>
            <w:tcW w:w="9718" w:type="dxa"/>
          </w:tcPr>
          <w:p w14:paraId="1F8A9B59" w14:textId="77777777" w:rsidR="0054086D" w:rsidRPr="0054086D" w:rsidRDefault="0054086D" w:rsidP="005F6545">
            <w:pPr>
              <w:pStyle w:val="TableParagraph"/>
              <w:spacing w:line="249" w:lineRule="exact"/>
              <w:ind w:firstLine="567"/>
              <w:rPr>
                <w:i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Контактное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лицо,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ответственного</w:t>
            </w:r>
            <w:r w:rsidRPr="0054086D">
              <w:rPr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за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реализацию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практики</w:t>
            </w:r>
            <w:r w:rsidRPr="0054086D">
              <w:rPr>
                <w:color w:val="000000" w:themeColor="text1"/>
                <w:spacing w:val="53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(ФИО,</w:t>
            </w:r>
            <w:r w:rsidRPr="0054086D">
              <w:rPr>
                <w:i/>
                <w:color w:val="000000" w:themeColor="text1"/>
                <w:spacing w:val="5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телефон</w:t>
            </w:r>
            <w:r w:rsidRPr="0054086D">
              <w:rPr>
                <w:i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с</w:t>
            </w:r>
            <w:r w:rsidRPr="0054086D">
              <w:rPr>
                <w:i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указанием</w:t>
            </w:r>
            <w:r w:rsidRPr="0054086D">
              <w:rPr>
                <w:i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i/>
                <w:color w:val="000000" w:themeColor="text1"/>
                <w:sz w:val="20"/>
                <w:szCs w:val="20"/>
                <w:lang w:val="ru-RU"/>
              </w:rPr>
              <w:t>кода)</w:t>
            </w:r>
          </w:p>
        </w:tc>
        <w:tc>
          <w:tcPr>
            <w:tcW w:w="4714" w:type="dxa"/>
          </w:tcPr>
          <w:p w14:paraId="23767129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70A9213B" w14:textId="77777777" w:rsidTr="005F6545">
        <w:trPr>
          <w:trHeight w:val="273"/>
        </w:trPr>
        <w:tc>
          <w:tcPr>
            <w:tcW w:w="709" w:type="dxa"/>
          </w:tcPr>
          <w:p w14:paraId="5A2688DE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3.6.</w:t>
            </w:r>
          </w:p>
        </w:tc>
        <w:tc>
          <w:tcPr>
            <w:tcW w:w="9718" w:type="dxa"/>
          </w:tcPr>
          <w:p w14:paraId="135D818C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Электронная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почта</w:t>
            </w:r>
            <w:proofErr w:type="spellEnd"/>
          </w:p>
        </w:tc>
        <w:tc>
          <w:tcPr>
            <w:tcW w:w="4714" w:type="dxa"/>
          </w:tcPr>
          <w:p w14:paraId="053F839F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95F040B" w14:textId="77777777" w:rsidTr="005F6545">
        <w:trPr>
          <w:trHeight w:val="269"/>
        </w:trPr>
        <w:tc>
          <w:tcPr>
            <w:tcW w:w="709" w:type="dxa"/>
          </w:tcPr>
          <w:p w14:paraId="236CD6A9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3.7.</w:t>
            </w:r>
          </w:p>
        </w:tc>
        <w:tc>
          <w:tcPr>
            <w:tcW w:w="9718" w:type="dxa"/>
          </w:tcPr>
          <w:p w14:paraId="2173DF8C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Сайт</w:t>
            </w:r>
            <w:proofErr w:type="spellEnd"/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4714" w:type="dxa"/>
          </w:tcPr>
          <w:p w14:paraId="7553C2A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818F937" w14:textId="77777777" w:rsidTr="005F6545">
        <w:trPr>
          <w:trHeight w:val="269"/>
        </w:trPr>
        <w:tc>
          <w:tcPr>
            <w:tcW w:w="709" w:type="dxa"/>
          </w:tcPr>
          <w:p w14:paraId="3D2AD437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3.8.</w:t>
            </w:r>
          </w:p>
        </w:tc>
        <w:tc>
          <w:tcPr>
            <w:tcW w:w="9718" w:type="dxa"/>
          </w:tcPr>
          <w:p w14:paraId="2F1C20FE" w14:textId="77777777" w:rsidR="0054086D" w:rsidRPr="0054086D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Партнеры (государственные, муниципальные, местные сообщества)</w:t>
            </w:r>
          </w:p>
        </w:tc>
        <w:tc>
          <w:tcPr>
            <w:tcW w:w="4714" w:type="dxa"/>
          </w:tcPr>
          <w:p w14:paraId="652A7009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5D1BF6F6" w14:textId="77777777" w:rsidTr="005F6545">
        <w:trPr>
          <w:trHeight w:val="281"/>
        </w:trPr>
        <w:tc>
          <w:tcPr>
            <w:tcW w:w="709" w:type="dxa"/>
          </w:tcPr>
          <w:p w14:paraId="611D74B1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4432" w:type="dxa"/>
            <w:gridSpan w:val="2"/>
          </w:tcPr>
          <w:p w14:paraId="42128F9B" w14:textId="77777777" w:rsidR="0054086D" w:rsidRPr="00E27A70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b/>
                <w:color w:val="000000" w:themeColor="text1"/>
                <w:sz w:val="20"/>
                <w:szCs w:val="20"/>
              </w:rPr>
              <w:t>Описание</w:t>
            </w:r>
            <w:proofErr w:type="spellEnd"/>
            <w:r w:rsidRPr="00E27A70">
              <w:rPr>
                <w:b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27A70">
              <w:rPr>
                <w:b/>
                <w:color w:val="000000" w:themeColor="text1"/>
                <w:sz w:val="20"/>
                <w:szCs w:val="20"/>
              </w:rPr>
              <w:t>практики</w:t>
            </w:r>
          </w:p>
        </w:tc>
      </w:tr>
      <w:tr w:rsidR="0054086D" w:rsidRPr="00E27A70" w14:paraId="111A0779" w14:textId="77777777" w:rsidTr="005F6545">
        <w:trPr>
          <w:trHeight w:val="306"/>
        </w:trPr>
        <w:tc>
          <w:tcPr>
            <w:tcW w:w="709" w:type="dxa"/>
          </w:tcPr>
          <w:p w14:paraId="14DE2A6A" w14:textId="77777777" w:rsidR="0054086D" w:rsidRPr="00E27A70" w:rsidRDefault="0054086D" w:rsidP="005F6545">
            <w:pPr>
              <w:pStyle w:val="TableParagraph"/>
              <w:spacing w:line="249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9718" w:type="dxa"/>
          </w:tcPr>
          <w:p w14:paraId="2A0DDF54" w14:textId="77777777" w:rsidR="0054086D" w:rsidRPr="0054086D" w:rsidRDefault="0054086D" w:rsidP="005F6545">
            <w:pPr>
              <w:pStyle w:val="TableParagraph"/>
              <w:spacing w:line="249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География</w:t>
            </w:r>
            <w:r w:rsidRPr="0054086D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реализации</w:t>
            </w:r>
            <w:r w:rsidRPr="0054086D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практики</w:t>
            </w:r>
            <w:r w:rsidRPr="0054086D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(укажите наименование городов и иных населённых пунктов,</w:t>
            </w:r>
          </w:p>
          <w:p w14:paraId="713D638B" w14:textId="77777777" w:rsidR="0054086D" w:rsidRPr="00E27A70" w:rsidRDefault="0054086D" w:rsidP="005F6545">
            <w:pPr>
              <w:pStyle w:val="TableParagraph"/>
              <w:spacing w:line="249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где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реализуется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 xml:space="preserve"> практика)</w:t>
            </w:r>
          </w:p>
        </w:tc>
        <w:tc>
          <w:tcPr>
            <w:tcW w:w="4714" w:type="dxa"/>
          </w:tcPr>
          <w:p w14:paraId="5B20B70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F5AB2EA" w14:textId="77777777" w:rsidTr="005F6545">
        <w:trPr>
          <w:trHeight w:val="284"/>
        </w:trPr>
        <w:tc>
          <w:tcPr>
            <w:tcW w:w="709" w:type="dxa"/>
          </w:tcPr>
          <w:p w14:paraId="2E9D5977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9718" w:type="dxa"/>
          </w:tcPr>
          <w:p w14:paraId="657E0005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Продолжительность</w:t>
            </w:r>
            <w:proofErr w:type="spellEnd"/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proofErr w:type="spellEnd"/>
            <w:r w:rsidRPr="00E27A7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2DD3BF32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776985A9" w14:textId="77777777" w:rsidTr="005F6545">
        <w:trPr>
          <w:trHeight w:val="256"/>
        </w:trPr>
        <w:tc>
          <w:tcPr>
            <w:tcW w:w="709" w:type="dxa"/>
          </w:tcPr>
          <w:p w14:paraId="458E7501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9718" w:type="dxa"/>
          </w:tcPr>
          <w:p w14:paraId="052B7179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Целевые</w:t>
            </w:r>
            <w:proofErr w:type="spellEnd"/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4714" w:type="dxa"/>
          </w:tcPr>
          <w:p w14:paraId="6EACD4B8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109DFFFC" w14:textId="77777777" w:rsidTr="005F6545">
        <w:trPr>
          <w:trHeight w:val="316"/>
        </w:trPr>
        <w:tc>
          <w:tcPr>
            <w:tcW w:w="709" w:type="dxa"/>
          </w:tcPr>
          <w:p w14:paraId="2639971D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9718" w:type="dxa"/>
          </w:tcPr>
          <w:p w14:paraId="0A66EA9C" w14:textId="77777777" w:rsidR="0054086D" w:rsidRPr="0054086D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Проблемы,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на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решение</w:t>
            </w:r>
            <w:r w:rsidRPr="0054086D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которых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направлена</w:t>
            </w:r>
            <w:r w:rsidRPr="0054086D">
              <w:rPr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практика</w:t>
            </w:r>
          </w:p>
        </w:tc>
        <w:tc>
          <w:tcPr>
            <w:tcW w:w="4714" w:type="dxa"/>
          </w:tcPr>
          <w:p w14:paraId="2943298E" w14:textId="77777777" w:rsidR="0054086D" w:rsidRPr="0054086D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54086D" w:rsidRPr="00E27A70" w14:paraId="48050F1A" w14:textId="77777777" w:rsidTr="005F6545">
        <w:trPr>
          <w:trHeight w:val="225"/>
        </w:trPr>
        <w:tc>
          <w:tcPr>
            <w:tcW w:w="709" w:type="dxa"/>
          </w:tcPr>
          <w:p w14:paraId="18722065" w14:textId="77777777" w:rsidR="0054086D" w:rsidRPr="00E27A70" w:rsidRDefault="0054086D" w:rsidP="005F6545">
            <w:pPr>
              <w:pStyle w:val="TableParagraph"/>
              <w:spacing w:line="232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4.5.</w:t>
            </w:r>
          </w:p>
        </w:tc>
        <w:tc>
          <w:tcPr>
            <w:tcW w:w="9718" w:type="dxa"/>
          </w:tcPr>
          <w:p w14:paraId="6D517EDB" w14:textId="77777777" w:rsidR="0054086D" w:rsidRPr="00E27A70" w:rsidRDefault="0054086D" w:rsidP="005F6545">
            <w:pPr>
              <w:pStyle w:val="TableParagraph"/>
              <w:spacing w:line="232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Цель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6A7C924A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017D04E8" w14:textId="77777777" w:rsidTr="005F6545">
        <w:trPr>
          <w:trHeight w:val="374"/>
        </w:trPr>
        <w:tc>
          <w:tcPr>
            <w:tcW w:w="709" w:type="dxa"/>
          </w:tcPr>
          <w:p w14:paraId="052139B5" w14:textId="77777777" w:rsidR="0054086D" w:rsidRPr="00E27A70" w:rsidRDefault="0054086D" w:rsidP="005F6545">
            <w:pPr>
              <w:pStyle w:val="TableParagraph"/>
              <w:spacing w:line="250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4.6.</w:t>
            </w:r>
          </w:p>
        </w:tc>
        <w:tc>
          <w:tcPr>
            <w:tcW w:w="9718" w:type="dxa"/>
          </w:tcPr>
          <w:p w14:paraId="66AF7F63" w14:textId="77777777" w:rsidR="0054086D" w:rsidRPr="0054086D" w:rsidRDefault="0054086D" w:rsidP="005F6545">
            <w:pPr>
              <w:pStyle w:val="TableParagraph"/>
              <w:spacing w:line="252" w:lineRule="exact"/>
              <w:ind w:firstLine="567"/>
              <w:rPr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color w:val="000000" w:themeColor="text1"/>
                <w:sz w:val="20"/>
                <w:szCs w:val="20"/>
                <w:lang w:val="ru-RU"/>
              </w:rPr>
              <w:t>Социальная значимость практики (влияние практики на улучшение качества жизни детей и</w:t>
            </w:r>
          </w:p>
          <w:p w14:paraId="75B6E05D" w14:textId="77777777" w:rsidR="0054086D" w:rsidRPr="00E27A70" w:rsidRDefault="0054086D" w:rsidP="005F6545">
            <w:pPr>
              <w:pStyle w:val="TableParagraph"/>
              <w:spacing w:line="252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семей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 xml:space="preserve"> с</w:t>
            </w:r>
            <w:r w:rsidRPr="00E27A70">
              <w:rPr>
                <w:color w:val="000000" w:themeColor="text1"/>
                <w:spacing w:val="-53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детьми</w:t>
            </w:r>
            <w:proofErr w:type="spellEnd"/>
            <w:r w:rsidRPr="00E27A7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14" w:type="dxa"/>
          </w:tcPr>
          <w:p w14:paraId="03CA431B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7100EDDF" w14:textId="77777777" w:rsidTr="005F6545">
        <w:trPr>
          <w:trHeight w:val="227"/>
        </w:trPr>
        <w:tc>
          <w:tcPr>
            <w:tcW w:w="709" w:type="dxa"/>
          </w:tcPr>
          <w:p w14:paraId="3431DE32" w14:textId="77777777" w:rsidR="0054086D" w:rsidRPr="00E27A70" w:rsidRDefault="0054086D" w:rsidP="005F6545">
            <w:pPr>
              <w:pStyle w:val="TableParagraph"/>
              <w:spacing w:line="234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4.7.</w:t>
            </w:r>
          </w:p>
        </w:tc>
        <w:tc>
          <w:tcPr>
            <w:tcW w:w="9718" w:type="dxa"/>
          </w:tcPr>
          <w:p w14:paraId="7825FA8E" w14:textId="77777777" w:rsidR="0054086D" w:rsidRPr="00E27A70" w:rsidRDefault="0054086D" w:rsidP="005F6545">
            <w:pPr>
              <w:pStyle w:val="TableParagraph"/>
              <w:spacing w:line="234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Количественные</w:t>
            </w:r>
            <w:proofErr w:type="spellEnd"/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результаты</w:t>
            </w:r>
            <w:proofErr w:type="spellEnd"/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640A0F7C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33E27CD8" w14:textId="77777777" w:rsidTr="005F6545">
        <w:trPr>
          <w:trHeight w:val="312"/>
        </w:trPr>
        <w:tc>
          <w:tcPr>
            <w:tcW w:w="709" w:type="dxa"/>
          </w:tcPr>
          <w:p w14:paraId="4BB27E7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4.8.</w:t>
            </w:r>
          </w:p>
        </w:tc>
        <w:tc>
          <w:tcPr>
            <w:tcW w:w="9718" w:type="dxa"/>
          </w:tcPr>
          <w:p w14:paraId="19A9ADC3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Качественные</w:t>
            </w:r>
            <w:proofErr w:type="spellEnd"/>
            <w:r w:rsidRPr="00E27A70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результаты</w:t>
            </w:r>
            <w:proofErr w:type="spellEnd"/>
            <w:r w:rsidRPr="00E27A70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применения</w:t>
            </w:r>
            <w:proofErr w:type="spellEnd"/>
            <w:r w:rsidRPr="00E27A70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E27A70">
              <w:rPr>
                <w:color w:val="000000" w:themeColor="text1"/>
                <w:sz w:val="20"/>
                <w:szCs w:val="20"/>
              </w:rPr>
              <w:t>практики</w:t>
            </w:r>
          </w:p>
        </w:tc>
        <w:tc>
          <w:tcPr>
            <w:tcW w:w="4714" w:type="dxa"/>
          </w:tcPr>
          <w:p w14:paraId="1D7BDD38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2BD05B8A" w14:textId="77777777" w:rsidTr="005F6545">
        <w:trPr>
          <w:trHeight w:val="239"/>
        </w:trPr>
        <w:tc>
          <w:tcPr>
            <w:tcW w:w="709" w:type="dxa"/>
          </w:tcPr>
          <w:p w14:paraId="12DC3999" w14:textId="77777777" w:rsidR="0054086D" w:rsidRPr="00E27A70" w:rsidRDefault="0054086D" w:rsidP="005F6545">
            <w:pPr>
              <w:pStyle w:val="TableParagraph"/>
              <w:spacing w:line="246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4432" w:type="dxa"/>
            <w:gridSpan w:val="2"/>
          </w:tcPr>
          <w:p w14:paraId="259A4EDE" w14:textId="5B96B601" w:rsidR="0054086D" w:rsidRPr="0054086D" w:rsidRDefault="0054086D" w:rsidP="005F6545">
            <w:pPr>
              <w:pStyle w:val="TableParagraph"/>
              <w:spacing w:line="228" w:lineRule="exact"/>
              <w:ind w:firstLine="567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Информационно-методические материалы, позволяющие </w:t>
            </w:r>
            <w:r w:rsidR="00CD098B">
              <w:rPr>
                <w:b/>
                <w:color w:val="000000" w:themeColor="text1"/>
                <w:sz w:val="20"/>
                <w:szCs w:val="20"/>
                <w:lang w:val="ru-RU"/>
              </w:rPr>
              <w:t>масштабироват</w:t>
            </w:r>
            <w:r w:rsidRPr="0054086D">
              <w:rPr>
                <w:b/>
                <w:color w:val="000000" w:themeColor="text1"/>
                <w:sz w:val="20"/>
                <w:szCs w:val="20"/>
                <w:lang w:val="ru-RU"/>
              </w:rPr>
              <w:t>ь практику</w:t>
            </w:r>
          </w:p>
        </w:tc>
      </w:tr>
      <w:tr w:rsidR="0054086D" w:rsidRPr="00E27A70" w14:paraId="2B498DE0" w14:textId="77777777" w:rsidTr="005F6545">
        <w:trPr>
          <w:trHeight w:val="243"/>
        </w:trPr>
        <w:tc>
          <w:tcPr>
            <w:tcW w:w="709" w:type="dxa"/>
          </w:tcPr>
          <w:p w14:paraId="73547C25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9718" w:type="dxa"/>
          </w:tcPr>
          <w:p w14:paraId="0B2B8E6E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Методические</w:t>
            </w:r>
            <w:proofErr w:type="spellEnd"/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4714" w:type="dxa"/>
          </w:tcPr>
          <w:p w14:paraId="2103D686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  <w:tr w:rsidR="0054086D" w:rsidRPr="00E27A70" w14:paraId="500B945C" w14:textId="77777777" w:rsidTr="005F6545">
        <w:trPr>
          <w:trHeight w:val="243"/>
        </w:trPr>
        <w:tc>
          <w:tcPr>
            <w:tcW w:w="709" w:type="dxa"/>
          </w:tcPr>
          <w:p w14:paraId="3FD490E2" w14:textId="77777777" w:rsidR="0054086D" w:rsidRPr="00E27A70" w:rsidRDefault="0054086D" w:rsidP="005F6545">
            <w:pPr>
              <w:pStyle w:val="TableParagraph"/>
              <w:spacing w:line="247" w:lineRule="exact"/>
              <w:rPr>
                <w:color w:val="000000" w:themeColor="text1"/>
                <w:sz w:val="20"/>
                <w:szCs w:val="20"/>
              </w:rPr>
            </w:pPr>
            <w:r w:rsidRPr="00E27A70">
              <w:rPr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9718" w:type="dxa"/>
          </w:tcPr>
          <w:p w14:paraId="58C70504" w14:textId="77777777" w:rsidR="0054086D" w:rsidRPr="00E27A70" w:rsidRDefault="0054086D" w:rsidP="005F6545">
            <w:pPr>
              <w:pStyle w:val="TableParagraph"/>
              <w:spacing w:line="247" w:lineRule="exact"/>
              <w:ind w:firstLine="567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Информационные</w:t>
            </w:r>
            <w:proofErr w:type="spellEnd"/>
            <w:r w:rsidRPr="00E27A70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27A70">
              <w:rPr>
                <w:color w:val="000000" w:themeColor="text1"/>
                <w:sz w:val="20"/>
                <w:szCs w:val="20"/>
              </w:rPr>
              <w:t>ресурсы</w:t>
            </w:r>
            <w:proofErr w:type="spellEnd"/>
          </w:p>
        </w:tc>
        <w:tc>
          <w:tcPr>
            <w:tcW w:w="4714" w:type="dxa"/>
          </w:tcPr>
          <w:p w14:paraId="66185F44" w14:textId="77777777" w:rsidR="0054086D" w:rsidRPr="00E27A70" w:rsidRDefault="0054086D" w:rsidP="005F6545">
            <w:pPr>
              <w:pStyle w:val="TableParagraph"/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7477366" w14:textId="77777777" w:rsidR="0054086D" w:rsidRPr="00836DF5" w:rsidRDefault="0054086D" w:rsidP="0054086D">
      <w:pPr>
        <w:pStyle w:val="a3"/>
        <w:ind w:left="0"/>
        <w:jc w:val="left"/>
        <w:rPr>
          <w:color w:val="000000" w:themeColor="text1"/>
          <w:sz w:val="22"/>
          <w:szCs w:val="22"/>
        </w:rPr>
      </w:pPr>
    </w:p>
    <w:p w14:paraId="46F7430F" w14:textId="77777777" w:rsidR="008A07BC" w:rsidRDefault="008A07BC"/>
    <w:sectPr w:rsidR="008A07BC" w:rsidSect="000C489B">
      <w:pgSz w:w="16840" w:h="11910" w:orient="landscape"/>
      <w:pgMar w:top="620" w:right="420" w:bottom="280" w:left="1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305E" w14:textId="77777777" w:rsidR="00404E1D" w:rsidRDefault="00404E1D" w:rsidP="0054086D">
      <w:r>
        <w:separator/>
      </w:r>
    </w:p>
  </w:endnote>
  <w:endnote w:type="continuationSeparator" w:id="0">
    <w:p w14:paraId="3D97EB96" w14:textId="77777777" w:rsidR="00404E1D" w:rsidRDefault="00404E1D" w:rsidP="005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61661"/>
      <w:docPartObj>
        <w:docPartGallery w:val="Page Numbers (Bottom of Page)"/>
        <w:docPartUnique/>
      </w:docPartObj>
    </w:sdtPr>
    <w:sdtEndPr/>
    <w:sdtContent>
      <w:p w14:paraId="28E4DCF5" w14:textId="77777777" w:rsidR="0054086D" w:rsidRDefault="005408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D5C06" w14:textId="77777777" w:rsidR="0054086D" w:rsidRDefault="005408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BE61" w14:textId="77777777" w:rsidR="00404E1D" w:rsidRDefault="00404E1D" w:rsidP="0054086D">
      <w:r>
        <w:separator/>
      </w:r>
    </w:p>
  </w:footnote>
  <w:footnote w:type="continuationSeparator" w:id="0">
    <w:p w14:paraId="287BC86B" w14:textId="77777777" w:rsidR="00404E1D" w:rsidRDefault="00404E1D" w:rsidP="0054086D">
      <w:r>
        <w:continuationSeparator/>
      </w:r>
    </w:p>
  </w:footnote>
  <w:footnote w:id="1">
    <w:p w14:paraId="68567E3B" w14:textId="2296529B" w:rsidR="00B81AD2" w:rsidRDefault="00B81AD2" w:rsidP="00B81AD2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B81AD2">
        <w:t xml:space="preserve">Логотип размещен на сайте Фонда, в разделе «Всероссийский конкурс «Города для детей», </w:t>
      </w:r>
      <w:r>
        <w:br/>
      </w:r>
      <w:r w:rsidRPr="00B81AD2">
        <w:t>подраздел «2025 год» в доступном для скачивания формате.</w:t>
      </w:r>
    </w:p>
  </w:footnote>
  <w:footnote w:id="2">
    <w:p w14:paraId="6D8C18F3" w14:textId="77777777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rPr>
          <w:sz w:val="26"/>
          <w:szCs w:val="26"/>
        </w:rPr>
        <w:t>.</w:t>
      </w:r>
      <w:r w:rsidRPr="00FB0473">
        <w:rPr>
          <w:sz w:val="26"/>
          <w:szCs w:val="26"/>
        </w:rPr>
        <w:t xml:space="preserve"> Указываются мероприятия по не менее 2 номинациям (п. 5.6. Положения)</w:t>
      </w:r>
      <w:r>
        <w:rPr>
          <w:sz w:val="26"/>
          <w:szCs w:val="26"/>
        </w:rPr>
        <w:t>.</w:t>
      </w:r>
    </w:p>
  </w:footnote>
  <w:footnote w:id="3">
    <w:p w14:paraId="32A606AF" w14:textId="77777777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rPr>
          <w:sz w:val="26"/>
          <w:szCs w:val="26"/>
        </w:rPr>
        <w:footnoteRef/>
      </w:r>
      <w:r w:rsidRPr="00FB0473">
        <w:rPr>
          <w:sz w:val="26"/>
          <w:szCs w:val="26"/>
        </w:rPr>
        <w:t>. В соответствии с п. 4.1 Положения</w:t>
      </w:r>
      <w:r>
        <w:rPr>
          <w:sz w:val="26"/>
          <w:szCs w:val="26"/>
        </w:rPr>
        <w:t>.</w:t>
      </w:r>
    </w:p>
  </w:footnote>
  <w:footnote w:id="4">
    <w:p w14:paraId="265B2A56" w14:textId="19DAF8BA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rPr>
          <w:sz w:val="26"/>
          <w:szCs w:val="26"/>
        </w:rPr>
        <w:t>.</w:t>
      </w:r>
      <w:r w:rsidRPr="00FB0473">
        <w:rPr>
          <w:sz w:val="26"/>
          <w:szCs w:val="26"/>
        </w:rPr>
        <w:t xml:space="preserve"> Ссылки на видеоматериал в формате MP4, MOV, AVI (обязательно). Продолжительность видеоролика не должна превышать 2 минуты; в видеоролике должна содержаться информация, раскрывающая суть проведенного мероприятия. Указываются не более 2 ссылок на видеоматериалы.</w:t>
      </w:r>
    </w:p>
  </w:footnote>
  <w:footnote w:id="5">
    <w:p w14:paraId="1273F904" w14:textId="69EF6BDE" w:rsidR="0054086D" w:rsidRPr="00FB0473" w:rsidRDefault="0054086D" w:rsidP="0054086D">
      <w:pPr>
        <w:pStyle w:val="aa"/>
        <w:ind w:left="567" w:right="567"/>
        <w:jc w:val="both"/>
        <w:rPr>
          <w:sz w:val="26"/>
          <w:szCs w:val="26"/>
        </w:rPr>
      </w:pPr>
      <w:r w:rsidRPr="00FB0473">
        <w:footnoteRef/>
      </w:r>
      <w:r>
        <w:t>.</w:t>
      </w:r>
      <w:r w:rsidRPr="00FB0473">
        <w:t xml:space="preserve"> </w:t>
      </w:r>
      <w:r w:rsidRPr="00FB0473">
        <w:rPr>
          <w:sz w:val="26"/>
          <w:szCs w:val="26"/>
        </w:rPr>
        <w:t>Фотоматериалы, соответствующие следующим требованиям: JPG; 300 dpi; размер фотографии больше 5 мб, 1920*1080 не более 5 штук, отражающих суть проведенных мероприятий (яркие кадры с мероприятия)</w:t>
      </w:r>
      <w:r>
        <w:rPr>
          <w:sz w:val="26"/>
          <w:szCs w:val="26"/>
        </w:rPr>
        <w:t>.</w:t>
      </w:r>
    </w:p>
  </w:footnote>
  <w:footnote w:id="6">
    <w:p w14:paraId="0624C4C8" w14:textId="77777777" w:rsidR="0054086D" w:rsidRDefault="0054086D" w:rsidP="0054086D">
      <w:pPr>
        <w:pStyle w:val="aa"/>
        <w:ind w:left="567" w:right="567"/>
        <w:jc w:val="both"/>
      </w:pPr>
      <w:r w:rsidRPr="00FB0473">
        <w:footnoteRef/>
      </w:r>
      <w:r>
        <w:t>.</w:t>
      </w:r>
      <w:r w:rsidRPr="00FB0473">
        <w:t xml:space="preserve"> </w:t>
      </w:r>
      <w:r w:rsidRPr="00CD098B">
        <w:rPr>
          <w:sz w:val="26"/>
          <w:szCs w:val="26"/>
        </w:rPr>
        <w:t>Д</w:t>
      </w:r>
      <w:r w:rsidRPr="00FB0473">
        <w:rPr>
          <w:sz w:val="26"/>
          <w:szCs w:val="26"/>
        </w:rPr>
        <w:t>ополнительные материалы: (напр.: публикации СМИ) прикрепляются в виде ссылки</w:t>
      </w:r>
      <w:r>
        <w:rPr>
          <w:sz w:val="26"/>
          <w:szCs w:val="2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D438" w14:textId="77777777" w:rsidR="0054086D" w:rsidRDefault="0054086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E36"/>
    <w:multiLevelType w:val="hybridMultilevel"/>
    <w:tmpl w:val="61162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EF7FE0"/>
    <w:multiLevelType w:val="hybridMultilevel"/>
    <w:tmpl w:val="78BC5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7B3032"/>
    <w:multiLevelType w:val="hybridMultilevel"/>
    <w:tmpl w:val="D7B83D28"/>
    <w:lvl w:ilvl="0" w:tplc="83F82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CF"/>
    <w:rsid w:val="001758E5"/>
    <w:rsid w:val="001C4D7B"/>
    <w:rsid w:val="00404E1D"/>
    <w:rsid w:val="0054086D"/>
    <w:rsid w:val="00715E9C"/>
    <w:rsid w:val="00727834"/>
    <w:rsid w:val="008A07BC"/>
    <w:rsid w:val="00943A13"/>
    <w:rsid w:val="00AB1903"/>
    <w:rsid w:val="00B44801"/>
    <w:rsid w:val="00B81AD2"/>
    <w:rsid w:val="00BB219B"/>
    <w:rsid w:val="00CD098B"/>
    <w:rsid w:val="00D46DCF"/>
    <w:rsid w:val="00E63414"/>
    <w:rsid w:val="00EF0498"/>
    <w:rsid w:val="00F2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5439"/>
  <w15:chartTrackingRefBased/>
  <w15:docId w15:val="{8BCBD0E3-5C5F-4347-B067-8FBDE21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40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4086D"/>
    <w:pPr>
      <w:spacing w:before="1" w:line="298" w:lineRule="exact"/>
      <w:ind w:left="2270" w:right="2277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086D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408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086D"/>
    <w:pPr>
      <w:ind w:left="10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4086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4086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086D"/>
  </w:style>
  <w:style w:type="table" w:styleId="a6">
    <w:name w:val="Table Grid"/>
    <w:basedOn w:val="a1"/>
    <w:uiPriority w:val="39"/>
    <w:rsid w:val="0054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4086D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5408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86D"/>
    <w:rPr>
      <w:rFonts w:ascii="Times New Roman" w:eastAsia="Times New Roman" w:hAnsi="Times New Roman" w:cs="Times New Roman"/>
    </w:rPr>
  </w:style>
  <w:style w:type="paragraph" w:customStyle="1" w:styleId="Iauiue">
    <w:name w:val="Iau?iue"/>
    <w:rsid w:val="005408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b"/>
    <w:unhideWhenUsed/>
    <w:rsid w:val="0054086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4086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nhideWhenUsed/>
    <w:rsid w:val="0054086D"/>
    <w:rPr>
      <w:vertAlign w:val="superscript"/>
    </w:rPr>
  </w:style>
  <w:style w:type="character" w:styleId="ad">
    <w:name w:val="Unresolved Mention"/>
    <w:basedOn w:val="a0"/>
    <w:uiPriority w:val="99"/>
    <w:semiHidden/>
    <w:unhideWhenUsed/>
    <w:rsid w:val="0054086D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2783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78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&#1082;&#1086;&#1085;&#1082;&#1091;&#1088;&#1089;&#1099;&#1092;&#1086;&#1085;&#1076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B5CD-17D4-4378-B245-DB18D4A0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Анна Николаевна</dc:creator>
  <cp:keywords/>
  <dc:description/>
  <cp:lastModifiedBy>Широкова Анна Николаевна</cp:lastModifiedBy>
  <cp:revision>10</cp:revision>
  <cp:lastPrinted>2025-02-20T12:39:00Z</cp:lastPrinted>
  <dcterms:created xsi:type="dcterms:W3CDTF">2025-02-14T07:15:00Z</dcterms:created>
  <dcterms:modified xsi:type="dcterms:W3CDTF">2025-02-24T08:12:00Z</dcterms:modified>
</cp:coreProperties>
</file>